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2562" w14:textId="2C707098" w:rsidR="006D2641" w:rsidRPr="006360CF" w:rsidRDefault="008278EB" w:rsidP="00AD7B65">
      <w:pPr>
        <w:ind w:left="0"/>
        <w:rPr>
          <w:rFonts w:ascii="Tahoma" w:hAnsi="Tahoma" w:cs="Tahoma"/>
          <w:b/>
          <w:u w:val="single"/>
        </w:rPr>
      </w:pPr>
      <w:r w:rsidRPr="006360CF">
        <w:rPr>
          <w:rFonts w:ascii="Tahoma" w:hAnsi="Tahoma" w:cs="Tahoma"/>
          <w:noProof/>
          <w:sz w:val="20"/>
          <w:szCs w:val="20"/>
          <w:lang w:eastAsia="en-GB"/>
        </w:rPr>
        <w:drawing>
          <wp:anchor distT="0" distB="0" distL="114300" distR="114300" simplePos="0" relativeHeight="251658240" behindDoc="0" locked="0" layoutInCell="1" allowOverlap="1" wp14:anchorId="07FD96AB" wp14:editId="293690AD">
            <wp:simplePos x="0" y="0"/>
            <wp:positionH relativeFrom="column">
              <wp:posOffset>8746067</wp:posOffset>
            </wp:positionH>
            <wp:positionV relativeFrom="paragraph">
              <wp:posOffset>-285749</wp:posOffset>
            </wp:positionV>
            <wp:extent cx="806238" cy="4346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844" cy="445234"/>
                    </a:xfrm>
                    <a:prstGeom prst="rect">
                      <a:avLst/>
                    </a:prstGeom>
                    <a:noFill/>
                  </pic:spPr>
                </pic:pic>
              </a:graphicData>
            </a:graphic>
            <wp14:sizeRelH relativeFrom="page">
              <wp14:pctWidth>0</wp14:pctWidth>
            </wp14:sizeRelH>
            <wp14:sizeRelV relativeFrom="page">
              <wp14:pctHeight>0</wp14:pctHeight>
            </wp14:sizeRelV>
          </wp:anchor>
        </w:drawing>
      </w:r>
      <w:r w:rsidR="00F47CB9" w:rsidRPr="006360CF">
        <w:rPr>
          <w:rFonts w:ascii="Tahoma" w:hAnsi="Tahoma" w:cs="Tahoma"/>
          <w:b/>
          <w:u w:val="single"/>
        </w:rPr>
        <w:t xml:space="preserve"> </w:t>
      </w:r>
      <w:r w:rsidR="006E2B7D">
        <w:rPr>
          <w:rFonts w:ascii="Tahoma" w:hAnsi="Tahoma" w:cs="Tahoma"/>
          <w:b/>
          <w:u w:val="single"/>
        </w:rPr>
        <w:t xml:space="preserve">Geography </w:t>
      </w:r>
      <w:r w:rsidR="007B76EC">
        <w:rPr>
          <w:rFonts w:ascii="Tahoma" w:hAnsi="Tahoma" w:cs="Tahoma"/>
          <w:b/>
          <w:u w:val="single"/>
        </w:rPr>
        <w:t>O</w:t>
      </w:r>
      <w:r w:rsidR="006F2035">
        <w:rPr>
          <w:rFonts w:ascii="Tahoma" w:hAnsi="Tahoma" w:cs="Tahoma"/>
          <w:b/>
          <w:u w:val="single"/>
        </w:rPr>
        <w:t xml:space="preserve">bjective </w:t>
      </w:r>
      <w:r w:rsidR="007B76EC">
        <w:rPr>
          <w:rFonts w:ascii="Tahoma" w:hAnsi="Tahoma" w:cs="Tahoma"/>
          <w:b/>
          <w:u w:val="single"/>
        </w:rPr>
        <w:t>C</w:t>
      </w:r>
      <w:r w:rsidR="006F2035">
        <w:rPr>
          <w:rFonts w:ascii="Tahoma" w:hAnsi="Tahoma" w:cs="Tahoma"/>
          <w:b/>
          <w:u w:val="single"/>
        </w:rPr>
        <w:t>overage</w:t>
      </w:r>
      <w:r w:rsidR="00E02FA3">
        <w:rPr>
          <w:rFonts w:ascii="Tahoma" w:hAnsi="Tahoma" w:cs="Tahoma"/>
          <w:b/>
          <w:u w:val="single"/>
        </w:rPr>
        <w:t xml:space="preserve"> and Progression</w:t>
      </w:r>
      <w:r w:rsidR="006E2B7D">
        <w:rPr>
          <w:rFonts w:ascii="Tahoma" w:hAnsi="Tahoma" w:cs="Tahoma"/>
          <w:b/>
          <w:u w:val="single"/>
        </w:rPr>
        <w:t xml:space="preserve"> 2024</w:t>
      </w:r>
    </w:p>
    <w:tbl>
      <w:tblPr>
        <w:tblStyle w:val="TableGrid"/>
        <w:tblW w:w="11382" w:type="dxa"/>
        <w:tblLook w:val="04A0" w:firstRow="1" w:lastRow="0" w:firstColumn="1" w:lastColumn="0" w:noHBand="0" w:noVBand="1"/>
      </w:tblPr>
      <w:tblGrid>
        <w:gridCol w:w="2746"/>
        <w:gridCol w:w="3099"/>
        <w:gridCol w:w="5537"/>
      </w:tblGrid>
      <w:tr w:rsidR="00707250" w14:paraId="28A75C60" w14:textId="1D615CCE" w:rsidTr="00707250">
        <w:trPr>
          <w:trHeight w:val="663"/>
        </w:trPr>
        <w:tc>
          <w:tcPr>
            <w:tcW w:w="2746" w:type="dxa"/>
            <w:shd w:val="clear" w:color="auto" w:fill="365F91" w:themeFill="accent1" w:themeFillShade="BF"/>
          </w:tcPr>
          <w:p w14:paraId="2F3CDDDB" w14:textId="41723C60" w:rsidR="00707250" w:rsidRPr="00927CE8" w:rsidRDefault="00707250" w:rsidP="00254C4C">
            <w:pPr>
              <w:rPr>
                <w:rFonts w:ascii="Arial" w:hAnsi="Arial" w:cs="Arial"/>
                <w:b/>
                <w:bCs/>
                <w:color w:val="FFFFFF" w:themeColor="background1"/>
                <w:sz w:val="18"/>
                <w:szCs w:val="18"/>
              </w:rPr>
            </w:pPr>
            <w:r w:rsidRPr="00927CE8">
              <w:rPr>
                <w:rFonts w:ascii="Arial" w:hAnsi="Arial" w:cs="Arial"/>
                <w:b/>
                <w:bCs/>
                <w:color w:val="FFFFFF" w:themeColor="background1"/>
              </w:rPr>
              <w:t>Primary Geography Programme of Study Statement</w:t>
            </w:r>
          </w:p>
        </w:tc>
        <w:tc>
          <w:tcPr>
            <w:tcW w:w="3099" w:type="dxa"/>
            <w:shd w:val="clear" w:color="auto" w:fill="365F91" w:themeFill="accent1" w:themeFillShade="BF"/>
          </w:tcPr>
          <w:p w14:paraId="4D17D66D" w14:textId="474E8F96" w:rsidR="00707250" w:rsidRPr="00927CE8" w:rsidRDefault="00707250" w:rsidP="00254C4C">
            <w:pPr>
              <w:rPr>
                <w:rFonts w:ascii="Arial" w:hAnsi="Arial" w:cs="Arial"/>
                <w:b/>
                <w:bCs/>
                <w:color w:val="FFFFFF" w:themeColor="background1"/>
                <w:sz w:val="20"/>
                <w:szCs w:val="20"/>
              </w:rPr>
            </w:pPr>
            <w:r w:rsidRPr="00927CE8">
              <w:rPr>
                <w:rFonts w:ascii="Arial" w:hAnsi="Arial" w:cs="Arial"/>
                <w:b/>
                <w:bCs/>
                <w:color w:val="FFFFFF" w:themeColor="background1"/>
              </w:rPr>
              <w:t xml:space="preserve">Coverage of Statement in St Joseph’s curriculum – KS1 </w:t>
            </w:r>
          </w:p>
        </w:tc>
        <w:tc>
          <w:tcPr>
            <w:tcW w:w="5537" w:type="dxa"/>
            <w:shd w:val="clear" w:color="auto" w:fill="365F91" w:themeFill="accent1" w:themeFillShade="BF"/>
          </w:tcPr>
          <w:p w14:paraId="3B3210AB" w14:textId="5DAED457" w:rsidR="00707250" w:rsidRPr="00927CE8" w:rsidRDefault="00707250" w:rsidP="00254C4C">
            <w:pPr>
              <w:rPr>
                <w:rFonts w:ascii="Arial" w:hAnsi="Arial" w:cs="Arial"/>
                <w:b/>
                <w:bCs/>
                <w:color w:val="FFFFFF" w:themeColor="background1"/>
              </w:rPr>
            </w:pPr>
            <w:r>
              <w:rPr>
                <w:rFonts w:ascii="Arial" w:hAnsi="Arial" w:cs="Arial"/>
                <w:b/>
                <w:bCs/>
                <w:color w:val="FFFFFF" w:themeColor="background1"/>
              </w:rPr>
              <w:t>Progression Statement</w:t>
            </w:r>
          </w:p>
        </w:tc>
      </w:tr>
      <w:tr w:rsidR="00707250" w14:paraId="7EC84836" w14:textId="0AB6550E" w:rsidTr="00707250">
        <w:trPr>
          <w:trHeight w:val="201"/>
        </w:trPr>
        <w:tc>
          <w:tcPr>
            <w:tcW w:w="2746" w:type="dxa"/>
            <w:shd w:val="clear" w:color="auto" w:fill="92CDDC" w:themeFill="accent5" w:themeFillTint="99"/>
          </w:tcPr>
          <w:p w14:paraId="378F94DC" w14:textId="7A3D39CE" w:rsidR="00707250" w:rsidRPr="00026579" w:rsidRDefault="00707250" w:rsidP="00254C4C">
            <w:pPr>
              <w:rPr>
                <w:rFonts w:ascii="Arial" w:hAnsi="Arial" w:cs="Arial"/>
                <w:sz w:val="14"/>
                <w:szCs w:val="14"/>
              </w:rPr>
            </w:pPr>
            <w:r w:rsidRPr="00026579">
              <w:rPr>
                <w:rFonts w:ascii="Arial" w:hAnsi="Arial" w:cs="Arial"/>
                <w:sz w:val="14"/>
                <w:szCs w:val="14"/>
              </w:rPr>
              <w:t>Locational Knowledge</w:t>
            </w:r>
          </w:p>
        </w:tc>
        <w:tc>
          <w:tcPr>
            <w:tcW w:w="3099" w:type="dxa"/>
            <w:shd w:val="clear" w:color="auto" w:fill="92CDDC" w:themeFill="accent5" w:themeFillTint="99"/>
          </w:tcPr>
          <w:p w14:paraId="1A4E886D" w14:textId="77777777" w:rsidR="00707250" w:rsidRDefault="00707250" w:rsidP="00254C4C">
            <w:pPr>
              <w:rPr>
                <w:rFonts w:ascii="Arial" w:hAnsi="Arial" w:cs="Arial"/>
                <w:sz w:val="20"/>
                <w:szCs w:val="20"/>
                <w:u w:val="single"/>
              </w:rPr>
            </w:pPr>
          </w:p>
        </w:tc>
        <w:tc>
          <w:tcPr>
            <w:tcW w:w="5537" w:type="dxa"/>
            <w:shd w:val="clear" w:color="auto" w:fill="92CDDC" w:themeFill="accent5" w:themeFillTint="99"/>
          </w:tcPr>
          <w:p w14:paraId="0FE9A0E7" w14:textId="77777777" w:rsidR="00707250" w:rsidRDefault="00707250" w:rsidP="00254C4C">
            <w:pPr>
              <w:rPr>
                <w:rFonts w:ascii="Arial" w:hAnsi="Arial" w:cs="Arial"/>
                <w:sz w:val="20"/>
                <w:szCs w:val="20"/>
                <w:u w:val="single"/>
              </w:rPr>
            </w:pPr>
          </w:p>
        </w:tc>
      </w:tr>
      <w:tr w:rsidR="00707250" w14:paraId="4E1AEDB9" w14:textId="10CE74D8" w:rsidTr="00707250">
        <w:trPr>
          <w:trHeight w:val="323"/>
        </w:trPr>
        <w:tc>
          <w:tcPr>
            <w:tcW w:w="2746" w:type="dxa"/>
          </w:tcPr>
          <w:p w14:paraId="6487492F" w14:textId="3310C06E" w:rsidR="00707250" w:rsidRPr="00026579" w:rsidRDefault="00707250" w:rsidP="00254C4C">
            <w:pPr>
              <w:rPr>
                <w:rFonts w:ascii="Arial" w:hAnsi="Arial" w:cs="Arial"/>
                <w:sz w:val="14"/>
                <w:szCs w:val="14"/>
              </w:rPr>
            </w:pPr>
            <w:r w:rsidRPr="00026579">
              <w:rPr>
                <w:rFonts w:ascii="Arial" w:hAnsi="Arial" w:cs="Arial"/>
                <w:sz w:val="14"/>
                <w:szCs w:val="14"/>
              </w:rPr>
              <w:t>Name and locate the world’s seven continents and five oceans.</w:t>
            </w:r>
          </w:p>
        </w:tc>
        <w:tc>
          <w:tcPr>
            <w:tcW w:w="3099" w:type="dxa"/>
          </w:tcPr>
          <w:p w14:paraId="3E9E11E7"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2: People and their Communities</w:t>
            </w:r>
          </w:p>
          <w:p w14:paraId="5121A9A0"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3: Animals and their Habitats</w:t>
            </w:r>
          </w:p>
          <w:p w14:paraId="350F7CCC" w14:textId="13754FBF" w:rsidR="00707250" w:rsidRDefault="00707250" w:rsidP="00C82B67">
            <w:pPr>
              <w:rPr>
                <w:rFonts w:ascii="Arial" w:hAnsi="Arial" w:cs="Arial"/>
                <w:sz w:val="20"/>
                <w:szCs w:val="20"/>
                <w:u w:val="single"/>
              </w:rPr>
            </w:pPr>
            <w:r w:rsidRPr="00C82B67">
              <w:rPr>
                <w:rFonts w:ascii="Arial" w:hAnsi="Arial" w:cs="Arial"/>
                <w:sz w:val="14"/>
                <w:szCs w:val="14"/>
              </w:rPr>
              <w:t>Year 2 Unit 3: Our Wonderful World</w:t>
            </w:r>
          </w:p>
        </w:tc>
        <w:tc>
          <w:tcPr>
            <w:tcW w:w="5537" w:type="dxa"/>
          </w:tcPr>
          <w:p w14:paraId="109532A2"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1, expected:</w:t>
            </w:r>
          </w:p>
          <w:p w14:paraId="46C41FD5"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locate some major cities, oceans and continents on a UK and world map. </w:t>
            </w:r>
          </w:p>
          <w:p w14:paraId="0FBCC527" w14:textId="77777777" w:rsidR="00707250" w:rsidRDefault="00707250" w:rsidP="00E02FA3">
            <w:pPr>
              <w:rPr>
                <w:rFonts w:ascii="Arial" w:hAnsi="Arial" w:cs="Arial"/>
                <w:sz w:val="12"/>
                <w:szCs w:val="12"/>
              </w:rPr>
            </w:pPr>
            <w:r w:rsidRPr="00E02FA3">
              <w:rPr>
                <w:rFonts w:ascii="Arial" w:hAnsi="Arial" w:cs="Arial"/>
                <w:sz w:val="12"/>
                <w:szCs w:val="12"/>
              </w:rPr>
              <w:t>Can use a world map, atlas or globe to name and locate the seven continents and five oceans.</w:t>
            </w:r>
          </w:p>
          <w:p w14:paraId="67060246" w14:textId="77777777" w:rsidR="00707250" w:rsidRDefault="00707250" w:rsidP="00E02FA3">
            <w:pPr>
              <w:rPr>
                <w:rFonts w:ascii="Arial" w:hAnsi="Arial" w:cs="Arial"/>
                <w:sz w:val="12"/>
                <w:szCs w:val="12"/>
              </w:rPr>
            </w:pPr>
          </w:p>
          <w:p w14:paraId="47A5A531"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2, expected:</w:t>
            </w:r>
          </w:p>
          <w:p w14:paraId="5B653B6A" w14:textId="38BF27BC" w:rsidR="00707250" w:rsidRPr="00C82B67" w:rsidRDefault="00707250" w:rsidP="00E02FA3">
            <w:pPr>
              <w:rPr>
                <w:rFonts w:ascii="Arial" w:hAnsi="Arial" w:cs="Arial"/>
                <w:sz w:val="14"/>
                <w:szCs w:val="14"/>
              </w:rPr>
            </w:pPr>
            <w:r w:rsidRPr="00E02FA3">
              <w:rPr>
                <w:rFonts w:ascii="Arial" w:hAnsi="Arial" w:cs="Arial"/>
                <w:sz w:val="12"/>
                <w:szCs w:val="12"/>
              </w:rPr>
              <w:t>Can identify and name the relevant continents.</w:t>
            </w:r>
          </w:p>
        </w:tc>
      </w:tr>
      <w:tr w:rsidR="00707250" w14:paraId="4FF95ABF" w14:textId="55A52D25" w:rsidTr="00707250">
        <w:trPr>
          <w:trHeight w:val="648"/>
        </w:trPr>
        <w:tc>
          <w:tcPr>
            <w:tcW w:w="2746" w:type="dxa"/>
          </w:tcPr>
          <w:p w14:paraId="7A1EB722" w14:textId="04021A8A" w:rsidR="00707250" w:rsidRPr="00026579" w:rsidRDefault="00707250" w:rsidP="00254C4C">
            <w:pPr>
              <w:rPr>
                <w:rFonts w:ascii="Arial" w:hAnsi="Arial" w:cs="Arial"/>
                <w:sz w:val="14"/>
                <w:szCs w:val="14"/>
              </w:rPr>
            </w:pPr>
            <w:r w:rsidRPr="00026579">
              <w:rPr>
                <w:rFonts w:ascii="Arial" w:hAnsi="Arial" w:cs="Arial"/>
                <w:sz w:val="14"/>
                <w:szCs w:val="14"/>
              </w:rPr>
              <w:t>Name, locate and identify characteristics of the four countries and capital cities of the United Kingdom and its surrounding seas.</w:t>
            </w:r>
          </w:p>
        </w:tc>
        <w:tc>
          <w:tcPr>
            <w:tcW w:w="3099" w:type="dxa"/>
          </w:tcPr>
          <w:p w14:paraId="65857752"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2: People and their Communities</w:t>
            </w:r>
          </w:p>
          <w:p w14:paraId="4C3F6B4A"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3: Animals and their Habitats</w:t>
            </w:r>
          </w:p>
          <w:p w14:paraId="3803E24E" w14:textId="77777777" w:rsidR="00707250" w:rsidRPr="00C82B67" w:rsidRDefault="00707250" w:rsidP="00C82B67">
            <w:pPr>
              <w:rPr>
                <w:rFonts w:ascii="Arial" w:hAnsi="Arial" w:cs="Arial"/>
                <w:sz w:val="14"/>
                <w:szCs w:val="14"/>
              </w:rPr>
            </w:pPr>
            <w:r w:rsidRPr="00C82B67">
              <w:rPr>
                <w:rFonts w:ascii="Arial" w:hAnsi="Arial" w:cs="Arial"/>
                <w:sz w:val="14"/>
                <w:szCs w:val="14"/>
              </w:rPr>
              <w:t>Year 2 Unit 1: Seasons</w:t>
            </w:r>
          </w:p>
          <w:p w14:paraId="076486E5" w14:textId="080D9DCF" w:rsidR="00707250" w:rsidRDefault="00707250" w:rsidP="00C82B67">
            <w:pPr>
              <w:rPr>
                <w:rFonts w:ascii="Arial" w:hAnsi="Arial" w:cs="Arial"/>
                <w:sz w:val="20"/>
                <w:szCs w:val="20"/>
                <w:u w:val="single"/>
              </w:rPr>
            </w:pPr>
            <w:r w:rsidRPr="00C82B67">
              <w:rPr>
                <w:rFonts w:ascii="Arial" w:hAnsi="Arial" w:cs="Arial"/>
                <w:sz w:val="14"/>
                <w:szCs w:val="14"/>
              </w:rPr>
              <w:t>Year 2 Unit 2: Journeys – Food</w:t>
            </w:r>
          </w:p>
        </w:tc>
        <w:tc>
          <w:tcPr>
            <w:tcW w:w="5537" w:type="dxa"/>
          </w:tcPr>
          <w:p w14:paraId="2E613C79"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1, expected:</w:t>
            </w:r>
          </w:p>
          <w:p w14:paraId="6359B4C3"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name most of the nations and capitals of the UK. </w:t>
            </w:r>
          </w:p>
          <w:p w14:paraId="6271EF14" w14:textId="77777777" w:rsidR="00707250" w:rsidRDefault="00707250" w:rsidP="00E02FA3">
            <w:pPr>
              <w:rPr>
                <w:rFonts w:ascii="Arial" w:hAnsi="Arial" w:cs="Arial"/>
                <w:sz w:val="12"/>
                <w:szCs w:val="12"/>
              </w:rPr>
            </w:pPr>
            <w:r w:rsidRPr="00E02FA3">
              <w:rPr>
                <w:rFonts w:ascii="Arial" w:hAnsi="Arial" w:cs="Arial"/>
                <w:sz w:val="12"/>
                <w:szCs w:val="12"/>
              </w:rPr>
              <w:t>Can understand that they live in the UK and it is an island, can identify the UK and its surrounding seas.</w:t>
            </w:r>
          </w:p>
          <w:p w14:paraId="09655AA2" w14:textId="77777777" w:rsidR="00707250" w:rsidRDefault="00707250" w:rsidP="00E02FA3">
            <w:pPr>
              <w:rPr>
                <w:rFonts w:ascii="Arial" w:hAnsi="Arial" w:cs="Arial"/>
                <w:sz w:val="12"/>
                <w:szCs w:val="12"/>
              </w:rPr>
            </w:pPr>
          </w:p>
          <w:p w14:paraId="654A91F2"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2, expected:</w:t>
            </w:r>
          </w:p>
          <w:p w14:paraId="78CDE93F" w14:textId="77777777" w:rsidR="00707250" w:rsidRPr="00E02FA3" w:rsidRDefault="00707250" w:rsidP="00E02FA3">
            <w:pPr>
              <w:rPr>
                <w:rFonts w:ascii="Arial" w:hAnsi="Arial" w:cs="Arial"/>
                <w:sz w:val="12"/>
                <w:szCs w:val="12"/>
              </w:rPr>
            </w:pPr>
            <w:r w:rsidRPr="00E02FA3">
              <w:rPr>
                <w:rFonts w:ascii="Arial" w:hAnsi="Arial" w:cs="Arial"/>
                <w:sz w:val="12"/>
                <w:szCs w:val="12"/>
              </w:rPr>
              <w:t>Can name the capitals of the UK.</w:t>
            </w:r>
          </w:p>
          <w:p w14:paraId="3CC1C3E7" w14:textId="0E7A0B27" w:rsidR="00707250" w:rsidRPr="00C82B67" w:rsidRDefault="00707250" w:rsidP="00E02FA3">
            <w:pPr>
              <w:rPr>
                <w:rFonts w:ascii="Arial" w:hAnsi="Arial" w:cs="Arial"/>
                <w:sz w:val="14"/>
                <w:szCs w:val="14"/>
              </w:rPr>
            </w:pPr>
            <w:r w:rsidRPr="00E02FA3">
              <w:rPr>
                <w:rFonts w:ascii="Arial" w:hAnsi="Arial" w:cs="Arial"/>
                <w:sz w:val="12"/>
                <w:szCs w:val="12"/>
              </w:rPr>
              <w:t>Can use an atlas to name and locate on a map the four countries and capital cities of the UK</w:t>
            </w:r>
          </w:p>
        </w:tc>
      </w:tr>
      <w:tr w:rsidR="00707250" w14:paraId="5D2D1117" w14:textId="70853820" w:rsidTr="00707250">
        <w:trPr>
          <w:trHeight w:val="201"/>
        </w:trPr>
        <w:tc>
          <w:tcPr>
            <w:tcW w:w="2746" w:type="dxa"/>
            <w:shd w:val="clear" w:color="auto" w:fill="92CDDC" w:themeFill="accent5" w:themeFillTint="99"/>
          </w:tcPr>
          <w:p w14:paraId="2C1B3AE3" w14:textId="11F695EE" w:rsidR="00707250" w:rsidRPr="00026579" w:rsidRDefault="00707250" w:rsidP="00254C4C">
            <w:pPr>
              <w:rPr>
                <w:rFonts w:ascii="Arial" w:hAnsi="Arial" w:cs="Arial"/>
                <w:sz w:val="14"/>
                <w:szCs w:val="14"/>
              </w:rPr>
            </w:pPr>
            <w:r w:rsidRPr="00026579">
              <w:rPr>
                <w:rFonts w:ascii="Arial" w:hAnsi="Arial" w:cs="Arial"/>
                <w:sz w:val="14"/>
                <w:szCs w:val="14"/>
              </w:rPr>
              <w:t>Place knowledge</w:t>
            </w:r>
          </w:p>
        </w:tc>
        <w:tc>
          <w:tcPr>
            <w:tcW w:w="3099" w:type="dxa"/>
            <w:shd w:val="clear" w:color="auto" w:fill="92CDDC" w:themeFill="accent5" w:themeFillTint="99"/>
          </w:tcPr>
          <w:p w14:paraId="2BAEE6B7" w14:textId="77777777" w:rsidR="00707250" w:rsidRDefault="00707250" w:rsidP="00254C4C">
            <w:pPr>
              <w:rPr>
                <w:rFonts w:ascii="Arial" w:hAnsi="Arial" w:cs="Arial"/>
                <w:sz w:val="20"/>
                <w:szCs w:val="20"/>
                <w:u w:val="single"/>
              </w:rPr>
            </w:pPr>
          </w:p>
        </w:tc>
        <w:tc>
          <w:tcPr>
            <w:tcW w:w="5537" w:type="dxa"/>
            <w:shd w:val="clear" w:color="auto" w:fill="92CDDC" w:themeFill="accent5" w:themeFillTint="99"/>
          </w:tcPr>
          <w:p w14:paraId="41C72134" w14:textId="77777777" w:rsidR="00707250" w:rsidRDefault="00707250" w:rsidP="00254C4C">
            <w:pPr>
              <w:rPr>
                <w:rFonts w:ascii="Arial" w:hAnsi="Arial" w:cs="Arial"/>
                <w:sz w:val="20"/>
                <w:szCs w:val="20"/>
                <w:u w:val="single"/>
              </w:rPr>
            </w:pPr>
          </w:p>
        </w:tc>
      </w:tr>
      <w:tr w:rsidR="00707250" w14:paraId="28F2896C" w14:textId="0F51B238" w:rsidTr="00707250">
        <w:trPr>
          <w:trHeight w:val="1001"/>
        </w:trPr>
        <w:tc>
          <w:tcPr>
            <w:tcW w:w="2746" w:type="dxa"/>
          </w:tcPr>
          <w:p w14:paraId="24F58B08" w14:textId="7B0450AB" w:rsidR="00707250" w:rsidRPr="00026579" w:rsidRDefault="00707250" w:rsidP="00254C4C">
            <w:pPr>
              <w:rPr>
                <w:rFonts w:ascii="Arial" w:hAnsi="Arial" w:cs="Arial"/>
                <w:sz w:val="14"/>
                <w:szCs w:val="14"/>
              </w:rPr>
            </w:pPr>
            <w:r w:rsidRPr="00026579">
              <w:rPr>
                <w:rFonts w:ascii="Arial" w:hAnsi="Arial" w:cs="Arial"/>
                <w:sz w:val="14"/>
                <w:szCs w:val="14"/>
              </w:rPr>
              <w:t>Understand geographical similarities and differences through studying the human and physical geography of a small area of the United Kingdom, and of a small area in a contrasting non-European country.</w:t>
            </w:r>
          </w:p>
        </w:tc>
        <w:tc>
          <w:tcPr>
            <w:tcW w:w="3099" w:type="dxa"/>
          </w:tcPr>
          <w:p w14:paraId="0996D7BB"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2: People and their Communities</w:t>
            </w:r>
          </w:p>
          <w:p w14:paraId="7ADED77A"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3: Animals and their Habitats</w:t>
            </w:r>
          </w:p>
          <w:p w14:paraId="51FD6C83" w14:textId="77777777" w:rsidR="00707250" w:rsidRPr="00C82B67" w:rsidRDefault="00707250" w:rsidP="00C82B67">
            <w:pPr>
              <w:rPr>
                <w:rFonts w:ascii="Arial" w:hAnsi="Arial" w:cs="Arial"/>
                <w:sz w:val="14"/>
                <w:szCs w:val="14"/>
              </w:rPr>
            </w:pPr>
            <w:r w:rsidRPr="00C82B67">
              <w:rPr>
                <w:rFonts w:ascii="Arial" w:hAnsi="Arial" w:cs="Arial"/>
                <w:sz w:val="14"/>
                <w:szCs w:val="14"/>
              </w:rPr>
              <w:t>Year 2 Unit 1: Seasons</w:t>
            </w:r>
          </w:p>
          <w:p w14:paraId="0238CDE9" w14:textId="77777777" w:rsidR="00707250" w:rsidRPr="00C82B67" w:rsidRDefault="00707250" w:rsidP="00C82B67">
            <w:pPr>
              <w:rPr>
                <w:rFonts w:ascii="Arial" w:hAnsi="Arial" w:cs="Arial"/>
                <w:sz w:val="14"/>
                <w:szCs w:val="14"/>
              </w:rPr>
            </w:pPr>
            <w:r w:rsidRPr="00C82B67">
              <w:rPr>
                <w:rFonts w:ascii="Arial" w:hAnsi="Arial" w:cs="Arial"/>
                <w:sz w:val="14"/>
                <w:szCs w:val="14"/>
              </w:rPr>
              <w:t>Year 2 Unit 2: Journeys – Food</w:t>
            </w:r>
          </w:p>
          <w:p w14:paraId="7AE3660E" w14:textId="584021D5" w:rsidR="00707250" w:rsidRPr="00C82B67" w:rsidRDefault="00707250" w:rsidP="00C82B67">
            <w:pPr>
              <w:rPr>
                <w:rFonts w:ascii="Arial" w:hAnsi="Arial" w:cs="Arial"/>
                <w:sz w:val="14"/>
                <w:szCs w:val="14"/>
              </w:rPr>
            </w:pPr>
            <w:r w:rsidRPr="00C82B67">
              <w:rPr>
                <w:rFonts w:ascii="Arial" w:hAnsi="Arial" w:cs="Arial"/>
                <w:sz w:val="14"/>
                <w:szCs w:val="14"/>
              </w:rPr>
              <w:t>Year 2 Unit 3: Our Wonderful World</w:t>
            </w:r>
          </w:p>
        </w:tc>
        <w:tc>
          <w:tcPr>
            <w:tcW w:w="5537" w:type="dxa"/>
          </w:tcPr>
          <w:p w14:paraId="1D6937AD"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1, expected:</w:t>
            </w:r>
          </w:p>
          <w:p w14:paraId="6889AF54"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describe in some detail the local area and distant locations’ features using images to support answers. </w:t>
            </w:r>
          </w:p>
          <w:p w14:paraId="05180E4C"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compare the local area to distant locations. This might be naming key landmarks, e.g. the nearest local green space or landmarks of other capital cities. </w:t>
            </w:r>
          </w:p>
          <w:p w14:paraId="06E938DA"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Know that people do jobs and that where they live (e.g. coastline) might affect this. </w:t>
            </w:r>
          </w:p>
          <w:p w14:paraId="5AE37CDD" w14:textId="77777777" w:rsidR="00707250" w:rsidRDefault="00707250" w:rsidP="00E02FA3">
            <w:pPr>
              <w:rPr>
                <w:rFonts w:ascii="Arial" w:hAnsi="Arial" w:cs="Arial"/>
                <w:sz w:val="12"/>
                <w:szCs w:val="12"/>
              </w:rPr>
            </w:pPr>
            <w:r w:rsidRPr="00E02FA3">
              <w:rPr>
                <w:rFonts w:ascii="Arial" w:hAnsi="Arial" w:cs="Arial"/>
                <w:sz w:val="12"/>
                <w:szCs w:val="12"/>
              </w:rPr>
              <w:t>Have some sense of what animals eat and the dangers (human or physical) animals might encounter.</w:t>
            </w:r>
          </w:p>
          <w:p w14:paraId="2201E2AF" w14:textId="77777777" w:rsidR="00707250" w:rsidRDefault="00707250" w:rsidP="00E02FA3">
            <w:pPr>
              <w:rPr>
                <w:rFonts w:ascii="Arial" w:hAnsi="Arial" w:cs="Arial"/>
                <w:sz w:val="12"/>
                <w:szCs w:val="12"/>
              </w:rPr>
            </w:pPr>
          </w:p>
          <w:p w14:paraId="2FBFF879"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2, expected:</w:t>
            </w:r>
          </w:p>
          <w:p w14:paraId="72AC0E79"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demonstrate locational awareness, name their local area, and that they live in the UK. </w:t>
            </w:r>
          </w:p>
          <w:p w14:paraId="4DB433F6"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Know that weather can be different in different parts of the UK. </w:t>
            </w:r>
          </w:p>
          <w:p w14:paraId="4C2EB827" w14:textId="153A55E3" w:rsidR="00707250" w:rsidRPr="00C82B67" w:rsidRDefault="00707250" w:rsidP="00E02FA3">
            <w:pPr>
              <w:rPr>
                <w:rFonts w:ascii="Arial" w:hAnsi="Arial" w:cs="Arial"/>
                <w:sz w:val="14"/>
                <w:szCs w:val="14"/>
              </w:rPr>
            </w:pPr>
            <w:r w:rsidRPr="00E02FA3">
              <w:rPr>
                <w:rFonts w:ascii="Arial" w:hAnsi="Arial" w:cs="Arial"/>
                <w:sz w:val="12"/>
                <w:szCs w:val="12"/>
              </w:rPr>
              <w:t>Can describe a local natural environment (animals and plants) and use a range of good quality key vocabulary.</w:t>
            </w:r>
          </w:p>
        </w:tc>
      </w:tr>
      <w:tr w:rsidR="00707250" w14:paraId="68629CE6" w14:textId="375B97A5" w:rsidTr="00707250">
        <w:trPr>
          <w:trHeight w:val="201"/>
        </w:trPr>
        <w:tc>
          <w:tcPr>
            <w:tcW w:w="2746" w:type="dxa"/>
            <w:shd w:val="clear" w:color="auto" w:fill="92CDDC" w:themeFill="accent5" w:themeFillTint="99"/>
          </w:tcPr>
          <w:p w14:paraId="7B8EAF3D" w14:textId="2668D387" w:rsidR="00707250" w:rsidRPr="00026579" w:rsidRDefault="00707250" w:rsidP="00254C4C">
            <w:pPr>
              <w:rPr>
                <w:rFonts w:ascii="Arial" w:hAnsi="Arial" w:cs="Arial"/>
                <w:sz w:val="14"/>
                <w:szCs w:val="14"/>
              </w:rPr>
            </w:pPr>
            <w:r w:rsidRPr="00026579">
              <w:rPr>
                <w:rFonts w:ascii="Arial" w:hAnsi="Arial" w:cs="Arial"/>
                <w:sz w:val="14"/>
                <w:szCs w:val="14"/>
              </w:rPr>
              <w:t>Human and physical geography</w:t>
            </w:r>
          </w:p>
        </w:tc>
        <w:tc>
          <w:tcPr>
            <w:tcW w:w="3099" w:type="dxa"/>
            <w:shd w:val="clear" w:color="auto" w:fill="92CDDC" w:themeFill="accent5" w:themeFillTint="99"/>
          </w:tcPr>
          <w:p w14:paraId="2BE5A5CB" w14:textId="77777777" w:rsidR="00707250" w:rsidRDefault="00707250" w:rsidP="00254C4C">
            <w:pPr>
              <w:rPr>
                <w:rFonts w:ascii="Arial" w:hAnsi="Arial" w:cs="Arial"/>
                <w:sz w:val="20"/>
                <w:szCs w:val="20"/>
                <w:u w:val="single"/>
              </w:rPr>
            </w:pPr>
          </w:p>
        </w:tc>
        <w:tc>
          <w:tcPr>
            <w:tcW w:w="5537" w:type="dxa"/>
            <w:shd w:val="clear" w:color="auto" w:fill="92CDDC" w:themeFill="accent5" w:themeFillTint="99"/>
          </w:tcPr>
          <w:p w14:paraId="4FD568DC" w14:textId="77777777" w:rsidR="00707250" w:rsidRDefault="00707250" w:rsidP="00254C4C">
            <w:pPr>
              <w:rPr>
                <w:rFonts w:ascii="Arial" w:hAnsi="Arial" w:cs="Arial"/>
                <w:sz w:val="20"/>
                <w:szCs w:val="20"/>
                <w:u w:val="single"/>
              </w:rPr>
            </w:pPr>
          </w:p>
        </w:tc>
      </w:tr>
      <w:tr w:rsidR="00707250" w14:paraId="593E6F03" w14:textId="4924AA8B" w:rsidTr="00707250">
        <w:trPr>
          <w:trHeight w:val="623"/>
        </w:trPr>
        <w:tc>
          <w:tcPr>
            <w:tcW w:w="2746" w:type="dxa"/>
          </w:tcPr>
          <w:p w14:paraId="2A2A0718" w14:textId="53155A43" w:rsidR="00707250" w:rsidRPr="00026579" w:rsidRDefault="00707250" w:rsidP="00254C4C">
            <w:pPr>
              <w:rPr>
                <w:rFonts w:ascii="Arial" w:hAnsi="Arial" w:cs="Arial"/>
                <w:sz w:val="14"/>
                <w:szCs w:val="14"/>
              </w:rPr>
            </w:pPr>
            <w:r w:rsidRPr="00026579">
              <w:rPr>
                <w:rFonts w:ascii="Arial" w:hAnsi="Arial" w:cs="Arial"/>
                <w:sz w:val="14"/>
                <w:szCs w:val="14"/>
              </w:rPr>
              <w:t>Identify seasonal and daily weather patterns in the United Kingdom and the location of hot and cold areas of the world in relation to the equator and the north and south poles.</w:t>
            </w:r>
          </w:p>
        </w:tc>
        <w:tc>
          <w:tcPr>
            <w:tcW w:w="3099" w:type="dxa"/>
          </w:tcPr>
          <w:p w14:paraId="436CDF09"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2: People and their Communities</w:t>
            </w:r>
          </w:p>
          <w:p w14:paraId="42B54399"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3: Animals and their Habitats</w:t>
            </w:r>
          </w:p>
          <w:p w14:paraId="295EEEA6" w14:textId="3EEF2192" w:rsidR="00707250" w:rsidRDefault="00707250" w:rsidP="00C82B67">
            <w:pPr>
              <w:rPr>
                <w:rFonts w:ascii="Arial" w:hAnsi="Arial" w:cs="Arial"/>
                <w:sz w:val="20"/>
                <w:szCs w:val="20"/>
                <w:u w:val="single"/>
              </w:rPr>
            </w:pPr>
            <w:r w:rsidRPr="00C82B67">
              <w:rPr>
                <w:rFonts w:ascii="Arial" w:hAnsi="Arial" w:cs="Arial"/>
                <w:sz w:val="14"/>
                <w:szCs w:val="14"/>
              </w:rPr>
              <w:t>Year 2 Unit 1: Seasons</w:t>
            </w:r>
          </w:p>
        </w:tc>
        <w:tc>
          <w:tcPr>
            <w:tcW w:w="5537" w:type="dxa"/>
          </w:tcPr>
          <w:p w14:paraId="40EDF0AB"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1, expected:</w:t>
            </w:r>
          </w:p>
          <w:p w14:paraId="0336A325"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Show limited awareness of weather differences. </w:t>
            </w:r>
          </w:p>
          <w:p w14:paraId="621D7FCE"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describe which continents have significant hot or cold areas and relate these to the poles and equator. Use a world map, atlas or globe to locate the continents and oceans relative to the equator and poles. </w:t>
            </w:r>
          </w:p>
          <w:p w14:paraId="20BCF8FA"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describe and ask questions about seasonal and daily weather patterns (UK and overseas) and describe which continents have significant hot or cold areas and relate these to the poles and equator. Can make comparisons when prompted with the weather in your area. </w:t>
            </w:r>
          </w:p>
          <w:p w14:paraId="791329B1" w14:textId="77777777" w:rsidR="00707250" w:rsidRDefault="00707250" w:rsidP="00E02FA3">
            <w:pPr>
              <w:rPr>
                <w:rFonts w:ascii="Arial" w:hAnsi="Arial" w:cs="Arial"/>
                <w:sz w:val="12"/>
                <w:szCs w:val="12"/>
              </w:rPr>
            </w:pPr>
            <w:r w:rsidRPr="00E02FA3">
              <w:rPr>
                <w:rFonts w:ascii="Arial" w:hAnsi="Arial" w:cs="Arial"/>
                <w:sz w:val="12"/>
                <w:szCs w:val="12"/>
              </w:rPr>
              <w:t>Identify seasonal weather patterns.</w:t>
            </w:r>
          </w:p>
          <w:p w14:paraId="212ED6F1" w14:textId="77777777" w:rsidR="00707250" w:rsidRPr="00E02FA3" w:rsidRDefault="00707250" w:rsidP="00E02FA3">
            <w:pPr>
              <w:rPr>
                <w:rFonts w:ascii="Arial" w:hAnsi="Arial" w:cs="Arial"/>
                <w:sz w:val="10"/>
                <w:szCs w:val="10"/>
              </w:rPr>
            </w:pPr>
          </w:p>
          <w:p w14:paraId="3A1B4D5B"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2, expected:</w:t>
            </w:r>
          </w:p>
          <w:p w14:paraId="44735CB9"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Know the four seasons and the correct order and identify seasonal and daily weather patterns in the UK. </w:t>
            </w:r>
          </w:p>
          <w:p w14:paraId="18B8F5AF"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Know that weather can be different in different parts of the UK. </w:t>
            </w:r>
          </w:p>
          <w:p w14:paraId="1EAF828C" w14:textId="0AB5F133" w:rsidR="00707250" w:rsidRPr="00C82B67" w:rsidRDefault="00707250" w:rsidP="00E02FA3">
            <w:pPr>
              <w:rPr>
                <w:rFonts w:ascii="Arial" w:hAnsi="Arial" w:cs="Arial"/>
                <w:sz w:val="14"/>
                <w:szCs w:val="14"/>
              </w:rPr>
            </w:pPr>
            <w:r w:rsidRPr="00E02FA3">
              <w:rPr>
                <w:rFonts w:ascii="Arial" w:hAnsi="Arial" w:cs="Arial"/>
                <w:sz w:val="12"/>
                <w:szCs w:val="12"/>
              </w:rPr>
              <w:t>Start to give reasons why the UK has the weather it does (e.g. wind).</w:t>
            </w:r>
          </w:p>
        </w:tc>
      </w:tr>
      <w:tr w:rsidR="00707250" w14:paraId="4C45D744" w14:textId="4E2FE57D" w:rsidTr="00707250">
        <w:trPr>
          <w:trHeight w:val="201"/>
        </w:trPr>
        <w:tc>
          <w:tcPr>
            <w:tcW w:w="2746" w:type="dxa"/>
            <w:shd w:val="clear" w:color="auto" w:fill="92CDDC" w:themeFill="accent5" w:themeFillTint="99"/>
          </w:tcPr>
          <w:p w14:paraId="4B35B402" w14:textId="7FC259BD" w:rsidR="00707250" w:rsidRPr="00026579" w:rsidRDefault="00707250" w:rsidP="00254C4C">
            <w:pPr>
              <w:rPr>
                <w:rFonts w:ascii="Arial" w:hAnsi="Arial" w:cs="Arial"/>
                <w:sz w:val="14"/>
                <w:szCs w:val="14"/>
              </w:rPr>
            </w:pPr>
            <w:r w:rsidRPr="00026579">
              <w:rPr>
                <w:rFonts w:ascii="Arial" w:hAnsi="Arial" w:cs="Arial"/>
                <w:sz w:val="14"/>
                <w:szCs w:val="14"/>
              </w:rPr>
              <w:t>Geographical vocabulary</w:t>
            </w:r>
          </w:p>
        </w:tc>
        <w:tc>
          <w:tcPr>
            <w:tcW w:w="3099" w:type="dxa"/>
            <w:shd w:val="clear" w:color="auto" w:fill="92CDDC" w:themeFill="accent5" w:themeFillTint="99"/>
          </w:tcPr>
          <w:p w14:paraId="66479C79" w14:textId="77777777" w:rsidR="00707250" w:rsidRDefault="00707250" w:rsidP="00254C4C">
            <w:pPr>
              <w:rPr>
                <w:rFonts w:ascii="Arial" w:hAnsi="Arial" w:cs="Arial"/>
                <w:sz w:val="20"/>
                <w:szCs w:val="20"/>
                <w:u w:val="single"/>
              </w:rPr>
            </w:pPr>
          </w:p>
        </w:tc>
        <w:tc>
          <w:tcPr>
            <w:tcW w:w="5537" w:type="dxa"/>
            <w:shd w:val="clear" w:color="auto" w:fill="92CDDC" w:themeFill="accent5" w:themeFillTint="99"/>
          </w:tcPr>
          <w:p w14:paraId="1E83C1D5" w14:textId="77777777" w:rsidR="00707250" w:rsidRDefault="00707250" w:rsidP="00254C4C">
            <w:pPr>
              <w:rPr>
                <w:rFonts w:ascii="Arial" w:hAnsi="Arial" w:cs="Arial"/>
                <w:sz w:val="20"/>
                <w:szCs w:val="20"/>
                <w:u w:val="single"/>
              </w:rPr>
            </w:pPr>
          </w:p>
        </w:tc>
      </w:tr>
      <w:tr w:rsidR="00707250" w14:paraId="3E8ADBC7" w14:textId="3FAFBE8D" w:rsidTr="00707250">
        <w:trPr>
          <w:trHeight w:val="871"/>
        </w:trPr>
        <w:tc>
          <w:tcPr>
            <w:tcW w:w="2746" w:type="dxa"/>
          </w:tcPr>
          <w:p w14:paraId="2E602FE2" w14:textId="4CDAA458" w:rsidR="00707250" w:rsidRPr="00026579" w:rsidRDefault="00707250" w:rsidP="00254C4C">
            <w:pPr>
              <w:rPr>
                <w:rFonts w:ascii="Arial" w:hAnsi="Arial" w:cs="Arial"/>
                <w:sz w:val="14"/>
                <w:szCs w:val="14"/>
              </w:rPr>
            </w:pPr>
            <w:r w:rsidRPr="00026579">
              <w:rPr>
                <w:rFonts w:ascii="Arial" w:hAnsi="Arial" w:cs="Arial"/>
                <w:sz w:val="14"/>
                <w:szCs w:val="14"/>
              </w:rPr>
              <w:t>Use basic geographical vocabulary to refer to key physical features, including; beach, cliff, coast, forest, hill, mountain, sea, ocean, river, soil, valley, vegetation, season and weather.</w:t>
            </w:r>
          </w:p>
        </w:tc>
        <w:tc>
          <w:tcPr>
            <w:tcW w:w="3099" w:type="dxa"/>
          </w:tcPr>
          <w:p w14:paraId="2AD467AF"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2: People and their Communities</w:t>
            </w:r>
          </w:p>
          <w:p w14:paraId="319A7D11"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3: Animals and their Habitats</w:t>
            </w:r>
          </w:p>
          <w:p w14:paraId="0EBCBC83" w14:textId="77777777" w:rsidR="00707250" w:rsidRPr="00C82B67" w:rsidRDefault="00707250" w:rsidP="00C82B67">
            <w:pPr>
              <w:rPr>
                <w:rFonts w:ascii="Arial" w:hAnsi="Arial" w:cs="Arial"/>
                <w:sz w:val="14"/>
                <w:szCs w:val="14"/>
              </w:rPr>
            </w:pPr>
            <w:r w:rsidRPr="00C82B67">
              <w:rPr>
                <w:rFonts w:ascii="Arial" w:hAnsi="Arial" w:cs="Arial"/>
                <w:sz w:val="14"/>
                <w:szCs w:val="14"/>
              </w:rPr>
              <w:t>Year 2 Unit 1: Seasons</w:t>
            </w:r>
          </w:p>
          <w:p w14:paraId="3B19C552" w14:textId="79989E11" w:rsidR="00707250" w:rsidRDefault="00707250" w:rsidP="00C82B67">
            <w:pPr>
              <w:rPr>
                <w:rFonts w:ascii="Arial" w:hAnsi="Arial" w:cs="Arial"/>
                <w:sz w:val="20"/>
                <w:szCs w:val="20"/>
                <w:u w:val="single"/>
              </w:rPr>
            </w:pPr>
            <w:r w:rsidRPr="00C82B67">
              <w:rPr>
                <w:rFonts w:ascii="Arial" w:hAnsi="Arial" w:cs="Arial"/>
                <w:sz w:val="14"/>
                <w:szCs w:val="14"/>
              </w:rPr>
              <w:t>Year 2 Unit 3: Our Wonderful World</w:t>
            </w:r>
          </w:p>
        </w:tc>
        <w:tc>
          <w:tcPr>
            <w:tcW w:w="5537" w:type="dxa"/>
          </w:tcPr>
          <w:p w14:paraId="245786F1"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1, expected:</w:t>
            </w:r>
          </w:p>
          <w:p w14:paraId="4CE09B46"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Know about the local area and can name and locate key landmarks (e.g. create a vocabulary list of the human and physical features of the local area and describe these features). </w:t>
            </w:r>
          </w:p>
          <w:p w14:paraId="5FB1B075"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use appropriate vocabulary in relation to the human and physical features of local and distant locations. </w:t>
            </w:r>
          </w:p>
          <w:p w14:paraId="3ECB6526"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describe the physical and human geography of a distant place. </w:t>
            </w:r>
          </w:p>
          <w:p w14:paraId="22D53A37" w14:textId="77777777" w:rsidR="00707250" w:rsidRDefault="00707250" w:rsidP="00E02FA3">
            <w:pPr>
              <w:rPr>
                <w:rFonts w:ascii="Arial" w:hAnsi="Arial" w:cs="Arial"/>
                <w:sz w:val="12"/>
                <w:szCs w:val="12"/>
              </w:rPr>
            </w:pPr>
            <w:r w:rsidRPr="00E02FA3">
              <w:rPr>
                <w:rFonts w:ascii="Arial" w:hAnsi="Arial" w:cs="Arial"/>
                <w:sz w:val="12"/>
                <w:szCs w:val="12"/>
              </w:rPr>
              <w:t>Can recognise a natural environment and describe it using geographical vocabulary. They can relate this to the animals studied in the unit.</w:t>
            </w:r>
          </w:p>
          <w:p w14:paraId="1C2369FE" w14:textId="77777777" w:rsidR="00707250" w:rsidRDefault="00707250" w:rsidP="00E02FA3">
            <w:pPr>
              <w:rPr>
                <w:rFonts w:ascii="Arial" w:hAnsi="Arial" w:cs="Arial"/>
                <w:sz w:val="12"/>
                <w:szCs w:val="12"/>
              </w:rPr>
            </w:pPr>
          </w:p>
          <w:p w14:paraId="16C1B165"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2, expected:</w:t>
            </w:r>
          </w:p>
          <w:p w14:paraId="1FBF3BF9" w14:textId="77777777" w:rsidR="00707250" w:rsidRPr="00E02FA3" w:rsidRDefault="00707250" w:rsidP="00E02FA3">
            <w:pPr>
              <w:rPr>
                <w:rFonts w:ascii="Arial" w:hAnsi="Arial" w:cs="Arial"/>
                <w:sz w:val="12"/>
                <w:szCs w:val="12"/>
              </w:rPr>
            </w:pPr>
            <w:r w:rsidRPr="00E02FA3">
              <w:rPr>
                <w:rFonts w:ascii="Arial" w:hAnsi="Arial" w:cs="Arial"/>
                <w:sz w:val="12"/>
                <w:szCs w:val="12"/>
              </w:rPr>
              <w:t>Can identify multiple weather types.</w:t>
            </w:r>
          </w:p>
          <w:p w14:paraId="066C6F7D"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demonstrate that they understand basic, subject-specific vocabulary relating to physical geography (weather). </w:t>
            </w:r>
          </w:p>
          <w:p w14:paraId="08FDD273"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Write sentences about different weather types using good vocabulary. </w:t>
            </w:r>
          </w:p>
          <w:p w14:paraId="0C7F368F"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talk with confidence about human and physical environments, such as farmland, the local area or further afield (e.g. a major UK city), naming features and using some key vocabulary. </w:t>
            </w:r>
          </w:p>
          <w:p w14:paraId="075CC8F2"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identify and name some of the wonders (of the world). </w:t>
            </w:r>
          </w:p>
          <w:p w14:paraId="0D9599D9"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give reasons for choices. </w:t>
            </w:r>
          </w:p>
          <w:p w14:paraId="542E0D93" w14:textId="3F3BDA92" w:rsidR="00707250" w:rsidRPr="00E02FA3" w:rsidRDefault="00707250" w:rsidP="00E02FA3">
            <w:pPr>
              <w:rPr>
                <w:rFonts w:ascii="Arial" w:hAnsi="Arial" w:cs="Arial"/>
                <w:sz w:val="12"/>
                <w:szCs w:val="12"/>
              </w:rPr>
            </w:pPr>
            <w:r w:rsidRPr="00E02FA3">
              <w:rPr>
                <w:rFonts w:ascii="Arial" w:hAnsi="Arial" w:cs="Arial"/>
                <w:sz w:val="12"/>
                <w:szCs w:val="12"/>
              </w:rPr>
              <w:lastRenderedPageBreak/>
              <w:t>Correctly use most of the key vocabulary given in the unit.</w:t>
            </w:r>
          </w:p>
        </w:tc>
      </w:tr>
      <w:tr w:rsidR="00707250" w14:paraId="667FD7B4" w14:textId="05CB9EE4" w:rsidTr="00707250">
        <w:trPr>
          <w:trHeight w:val="809"/>
        </w:trPr>
        <w:tc>
          <w:tcPr>
            <w:tcW w:w="2746" w:type="dxa"/>
          </w:tcPr>
          <w:p w14:paraId="701E3822" w14:textId="6F290635" w:rsidR="00707250" w:rsidRPr="00026579" w:rsidRDefault="00707250" w:rsidP="00254C4C">
            <w:pPr>
              <w:rPr>
                <w:rFonts w:ascii="Arial" w:hAnsi="Arial" w:cs="Arial"/>
                <w:sz w:val="14"/>
                <w:szCs w:val="14"/>
              </w:rPr>
            </w:pPr>
            <w:r w:rsidRPr="00026579">
              <w:rPr>
                <w:rFonts w:ascii="Arial" w:hAnsi="Arial" w:cs="Arial"/>
                <w:sz w:val="14"/>
                <w:szCs w:val="14"/>
              </w:rPr>
              <w:lastRenderedPageBreak/>
              <w:t>Use basic geographical vocabulary to refer to key human features, including; city, town, village, factory, farm, house, office, port, harbour and shop.</w:t>
            </w:r>
          </w:p>
        </w:tc>
        <w:tc>
          <w:tcPr>
            <w:tcW w:w="3099" w:type="dxa"/>
          </w:tcPr>
          <w:p w14:paraId="64CBB178"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1: Our Local Area</w:t>
            </w:r>
          </w:p>
          <w:p w14:paraId="525C5E32" w14:textId="756423EE" w:rsidR="00707250" w:rsidRDefault="00707250" w:rsidP="00C82B67">
            <w:pPr>
              <w:rPr>
                <w:rFonts w:ascii="Arial" w:hAnsi="Arial" w:cs="Arial"/>
                <w:sz w:val="20"/>
                <w:szCs w:val="20"/>
                <w:u w:val="single"/>
              </w:rPr>
            </w:pPr>
            <w:r w:rsidRPr="00C82B67">
              <w:rPr>
                <w:rFonts w:ascii="Arial" w:hAnsi="Arial" w:cs="Arial"/>
                <w:sz w:val="14"/>
                <w:szCs w:val="14"/>
              </w:rPr>
              <w:t>Year 2 Unit 3: Our Wonderful World</w:t>
            </w:r>
          </w:p>
        </w:tc>
        <w:tc>
          <w:tcPr>
            <w:tcW w:w="5537" w:type="dxa"/>
          </w:tcPr>
          <w:p w14:paraId="2D7C8073"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1, expected:</w:t>
            </w:r>
          </w:p>
          <w:p w14:paraId="1C5877CC"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Know about the local area and can name and locate key landmarks (e.g. create a vocabulary list of the human and physical features of the local area and describe these features and locate them on a map using images or drawings). </w:t>
            </w:r>
          </w:p>
          <w:p w14:paraId="08F8938C"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use appropriate vocabulary in relation to the human and physical features of local and distant locations. </w:t>
            </w:r>
          </w:p>
          <w:p w14:paraId="23CA5E21" w14:textId="77777777" w:rsidR="00707250" w:rsidRDefault="00707250" w:rsidP="00E02FA3">
            <w:pPr>
              <w:rPr>
                <w:rFonts w:ascii="Arial" w:hAnsi="Arial" w:cs="Arial"/>
                <w:sz w:val="12"/>
                <w:szCs w:val="12"/>
              </w:rPr>
            </w:pPr>
            <w:r w:rsidRPr="00E02FA3">
              <w:rPr>
                <w:rFonts w:ascii="Arial" w:hAnsi="Arial" w:cs="Arial"/>
                <w:sz w:val="12"/>
                <w:szCs w:val="12"/>
              </w:rPr>
              <w:t>Describe the physical and human geography of a distant place.</w:t>
            </w:r>
          </w:p>
          <w:p w14:paraId="3762AB73" w14:textId="77777777" w:rsidR="00707250" w:rsidRDefault="00707250" w:rsidP="00E02FA3">
            <w:pPr>
              <w:rPr>
                <w:rFonts w:ascii="Arial" w:hAnsi="Arial" w:cs="Arial"/>
                <w:sz w:val="12"/>
                <w:szCs w:val="12"/>
              </w:rPr>
            </w:pPr>
          </w:p>
          <w:p w14:paraId="76C4DEE1"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2, expected:</w:t>
            </w:r>
          </w:p>
          <w:p w14:paraId="79A75CAA"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Talk with confidence about human and physical environments, such as farmland, the local area or further afield (e.g. a major UK city), naming features and using some key vocabulary. </w:t>
            </w:r>
          </w:p>
          <w:p w14:paraId="249ADA93"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identify and name some of the wonders (of the world). </w:t>
            </w:r>
          </w:p>
          <w:p w14:paraId="63BFF3C5"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Give reasons for choice of local wonders. </w:t>
            </w:r>
          </w:p>
          <w:p w14:paraId="6F9B462D" w14:textId="55F7B983" w:rsidR="00707250" w:rsidRPr="00C82B67" w:rsidRDefault="00707250" w:rsidP="00E02FA3">
            <w:pPr>
              <w:rPr>
                <w:rFonts w:ascii="Arial" w:hAnsi="Arial" w:cs="Arial"/>
                <w:sz w:val="14"/>
                <w:szCs w:val="14"/>
              </w:rPr>
            </w:pPr>
            <w:r w:rsidRPr="00E02FA3">
              <w:rPr>
                <w:rFonts w:ascii="Arial" w:hAnsi="Arial" w:cs="Arial"/>
                <w:sz w:val="12"/>
                <w:szCs w:val="12"/>
              </w:rPr>
              <w:t>Correctly use most of the key vocabulary given in the unit.</w:t>
            </w:r>
          </w:p>
        </w:tc>
      </w:tr>
      <w:tr w:rsidR="00707250" w14:paraId="785C69AD" w14:textId="32E012C7" w:rsidTr="00707250">
        <w:trPr>
          <w:trHeight w:val="188"/>
        </w:trPr>
        <w:tc>
          <w:tcPr>
            <w:tcW w:w="2746" w:type="dxa"/>
            <w:shd w:val="clear" w:color="auto" w:fill="92CDDC" w:themeFill="accent5" w:themeFillTint="99"/>
          </w:tcPr>
          <w:p w14:paraId="5182F6FF" w14:textId="13D98EA8" w:rsidR="00707250" w:rsidRPr="00026579" w:rsidRDefault="00707250" w:rsidP="00254C4C">
            <w:pPr>
              <w:rPr>
                <w:rFonts w:ascii="Arial" w:hAnsi="Arial" w:cs="Arial"/>
                <w:sz w:val="14"/>
                <w:szCs w:val="14"/>
              </w:rPr>
            </w:pPr>
            <w:r w:rsidRPr="00026579">
              <w:rPr>
                <w:rFonts w:ascii="Arial" w:hAnsi="Arial" w:cs="Arial"/>
                <w:sz w:val="14"/>
                <w:szCs w:val="14"/>
              </w:rPr>
              <w:t>Geographical skills and fieldwork</w:t>
            </w:r>
          </w:p>
        </w:tc>
        <w:tc>
          <w:tcPr>
            <w:tcW w:w="3099" w:type="dxa"/>
            <w:shd w:val="clear" w:color="auto" w:fill="92CDDC" w:themeFill="accent5" w:themeFillTint="99"/>
          </w:tcPr>
          <w:p w14:paraId="284A6FFA" w14:textId="77777777" w:rsidR="00707250" w:rsidRDefault="00707250" w:rsidP="00254C4C">
            <w:pPr>
              <w:rPr>
                <w:rFonts w:ascii="Arial" w:hAnsi="Arial" w:cs="Arial"/>
                <w:sz w:val="20"/>
                <w:szCs w:val="20"/>
                <w:u w:val="single"/>
              </w:rPr>
            </w:pPr>
          </w:p>
        </w:tc>
        <w:tc>
          <w:tcPr>
            <w:tcW w:w="5537" w:type="dxa"/>
            <w:shd w:val="clear" w:color="auto" w:fill="92CDDC" w:themeFill="accent5" w:themeFillTint="99"/>
          </w:tcPr>
          <w:p w14:paraId="593D1B75" w14:textId="77777777" w:rsidR="00707250" w:rsidRDefault="00707250" w:rsidP="00254C4C">
            <w:pPr>
              <w:rPr>
                <w:rFonts w:ascii="Arial" w:hAnsi="Arial" w:cs="Arial"/>
                <w:sz w:val="20"/>
                <w:szCs w:val="20"/>
                <w:u w:val="single"/>
              </w:rPr>
            </w:pPr>
          </w:p>
        </w:tc>
      </w:tr>
      <w:tr w:rsidR="00707250" w14:paraId="75BD0BBC" w14:textId="18533611" w:rsidTr="00707250">
        <w:trPr>
          <w:trHeight w:val="801"/>
        </w:trPr>
        <w:tc>
          <w:tcPr>
            <w:tcW w:w="2746" w:type="dxa"/>
          </w:tcPr>
          <w:p w14:paraId="0C4F0E15" w14:textId="3DF6FD52" w:rsidR="00707250" w:rsidRPr="00026579" w:rsidRDefault="00707250" w:rsidP="00254C4C">
            <w:pPr>
              <w:rPr>
                <w:rFonts w:ascii="Arial" w:hAnsi="Arial" w:cs="Arial"/>
                <w:sz w:val="14"/>
                <w:szCs w:val="14"/>
              </w:rPr>
            </w:pPr>
            <w:r w:rsidRPr="00026579">
              <w:rPr>
                <w:rFonts w:ascii="Arial" w:hAnsi="Arial" w:cs="Arial"/>
                <w:sz w:val="14"/>
                <w:szCs w:val="14"/>
              </w:rPr>
              <w:t>Use world maps, atlases and globes to identify the United Kingdom and its countries, as well as the countries, continents and oceans studied at this key stage.</w:t>
            </w:r>
          </w:p>
        </w:tc>
        <w:tc>
          <w:tcPr>
            <w:tcW w:w="3099" w:type="dxa"/>
          </w:tcPr>
          <w:p w14:paraId="5F15E66C"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2: People and their Communities</w:t>
            </w:r>
          </w:p>
          <w:p w14:paraId="6635A528"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3: Animals and their Habitats</w:t>
            </w:r>
          </w:p>
          <w:p w14:paraId="330DED43" w14:textId="77777777" w:rsidR="00707250" w:rsidRPr="00C82B67" w:rsidRDefault="00707250" w:rsidP="00C82B67">
            <w:pPr>
              <w:rPr>
                <w:rFonts w:ascii="Arial" w:hAnsi="Arial" w:cs="Arial"/>
                <w:sz w:val="14"/>
                <w:szCs w:val="14"/>
              </w:rPr>
            </w:pPr>
            <w:r w:rsidRPr="00C82B67">
              <w:rPr>
                <w:rFonts w:ascii="Arial" w:hAnsi="Arial" w:cs="Arial"/>
                <w:sz w:val="14"/>
                <w:szCs w:val="14"/>
              </w:rPr>
              <w:t>Year 2 Unit 1: Seasons</w:t>
            </w:r>
          </w:p>
          <w:p w14:paraId="3853F53D" w14:textId="77777777" w:rsidR="00707250" w:rsidRPr="00C82B67" w:rsidRDefault="00707250" w:rsidP="00C82B67">
            <w:pPr>
              <w:rPr>
                <w:rFonts w:ascii="Arial" w:hAnsi="Arial" w:cs="Arial"/>
                <w:sz w:val="14"/>
                <w:szCs w:val="14"/>
              </w:rPr>
            </w:pPr>
            <w:r w:rsidRPr="00C82B67">
              <w:rPr>
                <w:rFonts w:ascii="Arial" w:hAnsi="Arial" w:cs="Arial"/>
                <w:sz w:val="14"/>
                <w:szCs w:val="14"/>
              </w:rPr>
              <w:t>Year 2 Unit 2: Journeys – Food</w:t>
            </w:r>
          </w:p>
          <w:p w14:paraId="4FDBF566" w14:textId="07F3ED18" w:rsidR="00707250" w:rsidRDefault="00707250" w:rsidP="00C82B67">
            <w:pPr>
              <w:rPr>
                <w:rFonts w:ascii="Arial" w:hAnsi="Arial" w:cs="Arial"/>
                <w:sz w:val="20"/>
                <w:szCs w:val="20"/>
                <w:u w:val="single"/>
              </w:rPr>
            </w:pPr>
            <w:r w:rsidRPr="00C82B67">
              <w:rPr>
                <w:rFonts w:ascii="Arial" w:hAnsi="Arial" w:cs="Arial"/>
                <w:sz w:val="14"/>
                <w:szCs w:val="14"/>
              </w:rPr>
              <w:t>Year 2 Unit 3: Our Wonderful World</w:t>
            </w:r>
          </w:p>
        </w:tc>
        <w:tc>
          <w:tcPr>
            <w:tcW w:w="5537" w:type="dxa"/>
          </w:tcPr>
          <w:p w14:paraId="7262086D"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1, expected:</w:t>
            </w:r>
          </w:p>
          <w:p w14:paraId="35EA2FCA"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use a world map, atlas or globe to recognise and name some continents and oceans. Use a UK wall map or atlas to locate and with support identify the four countries and capital cities of the UK. </w:t>
            </w:r>
          </w:p>
          <w:p w14:paraId="074102D7" w14:textId="77777777" w:rsidR="00707250" w:rsidRDefault="00707250" w:rsidP="00E02FA3">
            <w:pPr>
              <w:rPr>
                <w:rFonts w:ascii="Arial" w:hAnsi="Arial" w:cs="Arial"/>
                <w:sz w:val="12"/>
                <w:szCs w:val="12"/>
              </w:rPr>
            </w:pPr>
            <w:r w:rsidRPr="00E02FA3">
              <w:rPr>
                <w:rFonts w:ascii="Arial" w:hAnsi="Arial" w:cs="Arial"/>
                <w:sz w:val="12"/>
                <w:szCs w:val="12"/>
              </w:rPr>
              <w:t>Can use a wall map or atlas to locate and identify countries taught in the unit.</w:t>
            </w:r>
          </w:p>
          <w:p w14:paraId="54C9AC11" w14:textId="77777777" w:rsidR="00707250" w:rsidRDefault="00707250" w:rsidP="00E02FA3">
            <w:pPr>
              <w:rPr>
                <w:rFonts w:ascii="Arial" w:hAnsi="Arial" w:cs="Arial"/>
                <w:sz w:val="12"/>
                <w:szCs w:val="12"/>
              </w:rPr>
            </w:pPr>
          </w:p>
          <w:p w14:paraId="0A79CE40"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2, expected:</w:t>
            </w:r>
          </w:p>
          <w:p w14:paraId="7DEA2BD9"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locate the UK and name the countries of the UK. </w:t>
            </w:r>
          </w:p>
          <w:p w14:paraId="1BA1170C"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use an atlas to name and locate on a map the four countries and capital cities of the UK. </w:t>
            </w:r>
          </w:p>
          <w:p w14:paraId="4B4DE67E" w14:textId="0DFDE16F" w:rsidR="00707250" w:rsidRPr="00C82B67" w:rsidRDefault="00707250" w:rsidP="00E02FA3">
            <w:pPr>
              <w:rPr>
                <w:rFonts w:ascii="Arial" w:hAnsi="Arial" w:cs="Arial"/>
                <w:sz w:val="14"/>
                <w:szCs w:val="14"/>
              </w:rPr>
            </w:pPr>
            <w:r w:rsidRPr="00E02FA3">
              <w:rPr>
                <w:rFonts w:ascii="Arial" w:hAnsi="Arial" w:cs="Arial"/>
                <w:sz w:val="12"/>
                <w:szCs w:val="12"/>
              </w:rPr>
              <w:t>Can use atlas, map or globe to locate some wonders (of the world).</w:t>
            </w:r>
          </w:p>
        </w:tc>
      </w:tr>
      <w:tr w:rsidR="00707250" w14:paraId="143E3172" w14:textId="06905215" w:rsidTr="00707250">
        <w:trPr>
          <w:trHeight w:val="971"/>
        </w:trPr>
        <w:tc>
          <w:tcPr>
            <w:tcW w:w="2746" w:type="dxa"/>
          </w:tcPr>
          <w:p w14:paraId="70781924" w14:textId="6F82016D" w:rsidR="00707250" w:rsidRPr="00026579" w:rsidRDefault="00707250" w:rsidP="00254C4C">
            <w:pPr>
              <w:rPr>
                <w:rFonts w:ascii="Arial" w:hAnsi="Arial" w:cs="Arial"/>
                <w:sz w:val="14"/>
                <w:szCs w:val="14"/>
              </w:rPr>
            </w:pPr>
            <w:r w:rsidRPr="00026579">
              <w:rPr>
                <w:rFonts w:ascii="Arial" w:hAnsi="Arial" w:cs="Arial"/>
                <w:sz w:val="14"/>
                <w:szCs w:val="14"/>
              </w:rPr>
              <w:t>Use simple compass directions (north, south, east and west) and locational and directional language (for example, near and far; left and right), to describe the location of features and routes on a map.</w:t>
            </w:r>
          </w:p>
        </w:tc>
        <w:tc>
          <w:tcPr>
            <w:tcW w:w="3099" w:type="dxa"/>
          </w:tcPr>
          <w:p w14:paraId="240A915E"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1: Our Local Area</w:t>
            </w:r>
          </w:p>
          <w:p w14:paraId="44778A68"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3: Animals and their Habitats</w:t>
            </w:r>
          </w:p>
          <w:p w14:paraId="4A695F02" w14:textId="390587A8" w:rsidR="00707250" w:rsidRDefault="00707250" w:rsidP="00C82B67">
            <w:pPr>
              <w:rPr>
                <w:rFonts w:ascii="Arial" w:hAnsi="Arial" w:cs="Arial"/>
                <w:sz w:val="20"/>
                <w:szCs w:val="20"/>
                <w:u w:val="single"/>
              </w:rPr>
            </w:pPr>
            <w:r w:rsidRPr="00C82B67">
              <w:rPr>
                <w:rFonts w:ascii="Arial" w:hAnsi="Arial" w:cs="Arial"/>
                <w:sz w:val="14"/>
                <w:szCs w:val="14"/>
              </w:rPr>
              <w:t>Year 2 Unit 2: Journeys – Food</w:t>
            </w:r>
          </w:p>
        </w:tc>
        <w:tc>
          <w:tcPr>
            <w:tcW w:w="5537" w:type="dxa"/>
          </w:tcPr>
          <w:p w14:paraId="42F50616"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1, expected:</w:t>
            </w:r>
          </w:p>
          <w:p w14:paraId="4CF7436C"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Know about the local area and can name and locate key landmarks (e.g. create a vocabulary list of the human and physical features of the local area and describe these features and locate them on a map using images or drawings). </w:t>
            </w:r>
          </w:p>
          <w:p w14:paraId="44E26060" w14:textId="77777777" w:rsidR="00707250" w:rsidRPr="00E02FA3" w:rsidRDefault="00707250" w:rsidP="00E02FA3">
            <w:pPr>
              <w:rPr>
                <w:rFonts w:ascii="Arial" w:hAnsi="Arial" w:cs="Arial"/>
                <w:sz w:val="12"/>
                <w:szCs w:val="12"/>
              </w:rPr>
            </w:pPr>
            <w:r w:rsidRPr="00E02FA3">
              <w:rPr>
                <w:rFonts w:ascii="Arial" w:hAnsi="Arial" w:cs="Arial"/>
                <w:sz w:val="12"/>
                <w:szCs w:val="12"/>
              </w:rPr>
              <w:t>Can use appropriate language when talking about maps and locations.</w:t>
            </w:r>
          </w:p>
          <w:p w14:paraId="2A8234C9" w14:textId="77777777" w:rsidR="00707250" w:rsidRDefault="00707250" w:rsidP="00E02FA3">
            <w:pPr>
              <w:rPr>
                <w:rFonts w:ascii="Arial" w:hAnsi="Arial" w:cs="Arial"/>
                <w:sz w:val="12"/>
                <w:szCs w:val="12"/>
              </w:rPr>
            </w:pPr>
            <w:r w:rsidRPr="00E02FA3">
              <w:rPr>
                <w:rFonts w:ascii="Arial" w:hAnsi="Arial" w:cs="Arial"/>
                <w:sz w:val="12"/>
                <w:szCs w:val="12"/>
              </w:rPr>
              <w:t>Can describe a journey on a map of the local area using simple compass directions and locational and directional language (e.g. after a walk to a nearby green space, describe the route taken on a large-scale map using compass directions and locational language prompted by their journey stick).</w:t>
            </w:r>
          </w:p>
          <w:p w14:paraId="22FFE639" w14:textId="77777777" w:rsidR="00707250" w:rsidRDefault="00707250" w:rsidP="00E02FA3">
            <w:pPr>
              <w:rPr>
                <w:rFonts w:ascii="Arial" w:hAnsi="Arial" w:cs="Arial"/>
                <w:sz w:val="12"/>
                <w:szCs w:val="12"/>
              </w:rPr>
            </w:pPr>
          </w:p>
          <w:p w14:paraId="3332B7DB"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2, expected:</w:t>
            </w:r>
          </w:p>
          <w:p w14:paraId="69A9AF17" w14:textId="3BC41FA8" w:rsidR="00707250" w:rsidRPr="00C82B67" w:rsidRDefault="00707250" w:rsidP="00E02FA3">
            <w:pPr>
              <w:rPr>
                <w:rFonts w:ascii="Arial" w:hAnsi="Arial" w:cs="Arial"/>
                <w:sz w:val="14"/>
                <w:szCs w:val="14"/>
              </w:rPr>
            </w:pPr>
            <w:r w:rsidRPr="00E02FA3">
              <w:rPr>
                <w:rFonts w:ascii="Arial" w:hAnsi="Arial" w:cs="Arial"/>
                <w:sz w:val="12"/>
                <w:szCs w:val="12"/>
              </w:rPr>
              <w:t>Can use a range of good quality key vocabulary, including directional language, to describe a local natural environment (animals and plants).</w:t>
            </w:r>
          </w:p>
        </w:tc>
      </w:tr>
      <w:tr w:rsidR="00707250" w14:paraId="75A9A8A1" w14:textId="2DAEFFCA" w:rsidTr="00707250">
        <w:trPr>
          <w:trHeight w:val="542"/>
        </w:trPr>
        <w:tc>
          <w:tcPr>
            <w:tcW w:w="2746" w:type="dxa"/>
          </w:tcPr>
          <w:p w14:paraId="30FB9EF5" w14:textId="16389489" w:rsidR="00707250" w:rsidRPr="00026579" w:rsidRDefault="00707250" w:rsidP="00254C4C">
            <w:pPr>
              <w:rPr>
                <w:rFonts w:ascii="Arial" w:hAnsi="Arial" w:cs="Arial"/>
                <w:sz w:val="14"/>
                <w:szCs w:val="14"/>
              </w:rPr>
            </w:pPr>
            <w:r w:rsidRPr="00026579">
              <w:rPr>
                <w:rFonts w:ascii="Arial" w:hAnsi="Arial" w:cs="Arial"/>
                <w:sz w:val="14"/>
                <w:szCs w:val="14"/>
              </w:rPr>
              <w:t>Use aerial photographs and plan perspectives to recognise landmarks and basic human and physical features, devise a simple map, and use and construct basic symbols in a key.</w:t>
            </w:r>
          </w:p>
        </w:tc>
        <w:tc>
          <w:tcPr>
            <w:tcW w:w="3099" w:type="dxa"/>
          </w:tcPr>
          <w:p w14:paraId="6547466E"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1: Our Local Area</w:t>
            </w:r>
          </w:p>
          <w:p w14:paraId="400DEDDA" w14:textId="7A65C6A5" w:rsidR="00707250" w:rsidRDefault="00707250" w:rsidP="00C82B67">
            <w:pPr>
              <w:rPr>
                <w:rFonts w:ascii="Arial" w:hAnsi="Arial" w:cs="Arial"/>
                <w:sz w:val="20"/>
                <w:szCs w:val="20"/>
                <w:u w:val="single"/>
              </w:rPr>
            </w:pPr>
            <w:r w:rsidRPr="00C82B67">
              <w:rPr>
                <w:rFonts w:ascii="Arial" w:hAnsi="Arial" w:cs="Arial"/>
                <w:sz w:val="14"/>
                <w:szCs w:val="14"/>
              </w:rPr>
              <w:t>Year 2 Unit 1: Seasons</w:t>
            </w:r>
          </w:p>
        </w:tc>
        <w:tc>
          <w:tcPr>
            <w:tcW w:w="5537" w:type="dxa"/>
          </w:tcPr>
          <w:p w14:paraId="1221DAB6"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1, expected:</w:t>
            </w:r>
          </w:p>
          <w:p w14:paraId="784B2A43" w14:textId="77777777" w:rsidR="00707250" w:rsidRDefault="00707250" w:rsidP="00E02FA3">
            <w:pPr>
              <w:rPr>
                <w:rFonts w:ascii="Arial" w:hAnsi="Arial" w:cs="Arial"/>
                <w:sz w:val="12"/>
                <w:szCs w:val="12"/>
              </w:rPr>
            </w:pPr>
            <w:r w:rsidRPr="00E02FA3">
              <w:rPr>
                <w:rFonts w:ascii="Arial" w:hAnsi="Arial" w:cs="Arial"/>
                <w:sz w:val="12"/>
                <w:szCs w:val="12"/>
              </w:rPr>
              <w:t>Know about the local area and can name and locate key landmarks (e.g. create a vocabulary list of the human and physical features of the local area and describe these features and locate them on a map using images or drawings).</w:t>
            </w:r>
          </w:p>
          <w:p w14:paraId="24C8C4D5" w14:textId="77777777" w:rsidR="00707250" w:rsidRDefault="00707250" w:rsidP="00E02FA3">
            <w:pPr>
              <w:rPr>
                <w:rFonts w:ascii="Arial" w:hAnsi="Arial" w:cs="Arial"/>
                <w:sz w:val="12"/>
                <w:szCs w:val="12"/>
              </w:rPr>
            </w:pPr>
          </w:p>
          <w:p w14:paraId="38D2444C"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2, expected:</w:t>
            </w:r>
          </w:p>
          <w:p w14:paraId="7592F92A"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use and understand basic weather symbols. </w:t>
            </w:r>
          </w:p>
          <w:p w14:paraId="226DAD21" w14:textId="77777777" w:rsidR="00707250" w:rsidRPr="00E02FA3" w:rsidRDefault="00707250" w:rsidP="00E02FA3">
            <w:pPr>
              <w:rPr>
                <w:rFonts w:ascii="Arial" w:hAnsi="Arial" w:cs="Arial"/>
                <w:sz w:val="12"/>
                <w:szCs w:val="12"/>
              </w:rPr>
            </w:pPr>
            <w:r w:rsidRPr="00E02FA3">
              <w:rPr>
                <w:rFonts w:ascii="Arial" w:hAnsi="Arial" w:cs="Arial"/>
                <w:sz w:val="12"/>
                <w:szCs w:val="12"/>
              </w:rPr>
              <w:t xml:space="preserve">Can use photographs and plan perspectives to describe and recognise landmarks and basic human and physical features. </w:t>
            </w:r>
          </w:p>
          <w:p w14:paraId="2D97BA95" w14:textId="6497A1FA" w:rsidR="00707250" w:rsidRPr="00C82B67" w:rsidRDefault="00707250" w:rsidP="00E02FA3">
            <w:pPr>
              <w:rPr>
                <w:rFonts w:ascii="Arial" w:hAnsi="Arial" w:cs="Arial"/>
                <w:sz w:val="14"/>
                <w:szCs w:val="14"/>
              </w:rPr>
            </w:pPr>
            <w:r w:rsidRPr="00E02FA3">
              <w:rPr>
                <w:rFonts w:ascii="Arial" w:hAnsi="Arial" w:cs="Arial"/>
                <w:sz w:val="12"/>
                <w:szCs w:val="12"/>
              </w:rPr>
              <w:t>Correctly use most of the key vocabulary given in the unit.</w:t>
            </w:r>
          </w:p>
        </w:tc>
      </w:tr>
      <w:tr w:rsidR="00707250" w14:paraId="2A1830C5" w14:textId="30DDA392" w:rsidTr="00707250">
        <w:trPr>
          <w:trHeight w:val="971"/>
        </w:trPr>
        <w:tc>
          <w:tcPr>
            <w:tcW w:w="2746" w:type="dxa"/>
          </w:tcPr>
          <w:p w14:paraId="08B72818" w14:textId="0A63F100" w:rsidR="00707250" w:rsidRPr="00026579" w:rsidRDefault="00707250" w:rsidP="00254C4C">
            <w:pPr>
              <w:rPr>
                <w:rFonts w:ascii="Arial" w:hAnsi="Arial" w:cs="Arial"/>
                <w:sz w:val="14"/>
                <w:szCs w:val="14"/>
              </w:rPr>
            </w:pPr>
            <w:r w:rsidRPr="00026579">
              <w:rPr>
                <w:rFonts w:ascii="Arial" w:hAnsi="Arial" w:cs="Arial"/>
                <w:sz w:val="14"/>
                <w:szCs w:val="14"/>
              </w:rPr>
              <w:t>Use simple fieldwork and observational skills to study the geography of their school and its grounds and the key human and physical features of its surrounding environment.</w:t>
            </w:r>
          </w:p>
        </w:tc>
        <w:tc>
          <w:tcPr>
            <w:tcW w:w="3099" w:type="dxa"/>
          </w:tcPr>
          <w:p w14:paraId="4AE0B43C" w14:textId="77777777" w:rsidR="00707250" w:rsidRPr="00C82B67" w:rsidRDefault="00707250" w:rsidP="00C82B67">
            <w:pPr>
              <w:rPr>
                <w:rFonts w:ascii="Arial" w:hAnsi="Arial" w:cs="Arial"/>
                <w:sz w:val="14"/>
                <w:szCs w:val="14"/>
              </w:rPr>
            </w:pPr>
            <w:r w:rsidRPr="00C82B67">
              <w:rPr>
                <w:rFonts w:ascii="Arial" w:hAnsi="Arial" w:cs="Arial"/>
                <w:sz w:val="14"/>
                <w:szCs w:val="14"/>
              </w:rPr>
              <w:t>Year 1 Unit 1: Our Local Area</w:t>
            </w:r>
          </w:p>
          <w:p w14:paraId="296F3D23" w14:textId="77777777" w:rsidR="00707250" w:rsidRPr="00C82B67" w:rsidRDefault="00707250" w:rsidP="00C82B67">
            <w:pPr>
              <w:rPr>
                <w:rFonts w:ascii="Arial" w:hAnsi="Arial" w:cs="Arial"/>
                <w:sz w:val="14"/>
                <w:szCs w:val="14"/>
              </w:rPr>
            </w:pPr>
            <w:r w:rsidRPr="00C82B67">
              <w:rPr>
                <w:rFonts w:ascii="Arial" w:hAnsi="Arial" w:cs="Arial"/>
                <w:sz w:val="14"/>
                <w:szCs w:val="14"/>
              </w:rPr>
              <w:t>Year 2 Unit 1: Seasons</w:t>
            </w:r>
          </w:p>
          <w:p w14:paraId="7589E114" w14:textId="2B892B4D" w:rsidR="00707250" w:rsidRDefault="00707250" w:rsidP="00C82B67">
            <w:pPr>
              <w:rPr>
                <w:rFonts w:ascii="Arial" w:hAnsi="Arial" w:cs="Arial"/>
                <w:sz w:val="20"/>
                <w:szCs w:val="20"/>
                <w:u w:val="single"/>
              </w:rPr>
            </w:pPr>
            <w:r w:rsidRPr="00C82B67">
              <w:rPr>
                <w:rFonts w:ascii="Arial" w:hAnsi="Arial" w:cs="Arial"/>
                <w:sz w:val="14"/>
                <w:szCs w:val="14"/>
              </w:rPr>
              <w:t>Year 2 Unit 2: Journeys – Food</w:t>
            </w:r>
          </w:p>
        </w:tc>
        <w:tc>
          <w:tcPr>
            <w:tcW w:w="5537" w:type="dxa"/>
          </w:tcPr>
          <w:p w14:paraId="74B0E4BE"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1, expected:</w:t>
            </w:r>
          </w:p>
          <w:p w14:paraId="24BE0FE6" w14:textId="77777777" w:rsidR="00707250" w:rsidRDefault="00707250" w:rsidP="00E02FA3">
            <w:pPr>
              <w:rPr>
                <w:rFonts w:ascii="Arial" w:hAnsi="Arial" w:cs="Arial"/>
                <w:sz w:val="12"/>
                <w:szCs w:val="12"/>
              </w:rPr>
            </w:pPr>
            <w:r w:rsidRPr="00E02FA3">
              <w:rPr>
                <w:rFonts w:ascii="Arial" w:hAnsi="Arial" w:cs="Arial"/>
                <w:sz w:val="12"/>
                <w:szCs w:val="12"/>
              </w:rPr>
              <w:t>Can describe a journey on a map of the local area using simple compass directions and locational and directional language (e.g. after a walk to a nearby green space, describe the route taken on a large-scale map using compass directions and locational language prompted by their journey stick).</w:t>
            </w:r>
          </w:p>
          <w:p w14:paraId="5BD031AC" w14:textId="77777777" w:rsidR="00707250" w:rsidRDefault="00707250" w:rsidP="00E02FA3">
            <w:pPr>
              <w:rPr>
                <w:rFonts w:ascii="Arial" w:hAnsi="Arial" w:cs="Arial"/>
                <w:sz w:val="12"/>
                <w:szCs w:val="12"/>
              </w:rPr>
            </w:pPr>
          </w:p>
          <w:p w14:paraId="3093213F" w14:textId="77777777" w:rsidR="00707250" w:rsidRPr="00E02FA3" w:rsidRDefault="00707250" w:rsidP="00E02FA3">
            <w:pPr>
              <w:rPr>
                <w:rFonts w:ascii="Arial" w:hAnsi="Arial" w:cs="Arial"/>
                <w:sz w:val="12"/>
                <w:szCs w:val="12"/>
              </w:rPr>
            </w:pPr>
            <w:r w:rsidRPr="00E02FA3">
              <w:rPr>
                <w:rFonts w:ascii="Arial" w:hAnsi="Arial" w:cs="Arial"/>
                <w:sz w:val="12"/>
                <w:szCs w:val="12"/>
              </w:rPr>
              <w:t>End of Year 2, expected:</w:t>
            </w:r>
          </w:p>
          <w:p w14:paraId="41D8EFC8" w14:textId="176F3AFE" w:rsidR="00707250" w:rsidRPr="00E02FA3" w:rsidRDefault="00707250" w:rsidP="00E02FA3">
            <w:pPr>
              <w:rPr>
                <w:rFonts w:ascii="Arial" w:hAnsi="Arial" w:cs="Arial"/>
                <w:sz w:val="12"/>
                <w:szCs w:val="12"/>
              </w:rPr>
            </w:pPr>
            <w:r w:rsidRPr="00E02FA3">
              <w:rPr>
                <w:rFonts w:ascii="Arial" w:hAnsi="Arial" w:cs="Arial"/>
                <w:sz w:val="12"/>
                <w:szCs w:val="12"/>
              </w:rPr>
              <w:t>Can use geographical skills (sketching) and creative means (role play, questioning) to show their understanding of different weather and seasons.</w:t>
            </w:r>
          </w:p>
        </w:tc>
      </w:tr>
    </w:tbl>
    <w:p w14:paraId="70C67183" w14:textId="26C5E3E5" w:rsidR="00927CE8" w:rsidRDefault="00927CE8" w:rsidP="00254C4C">
      <w:pPr>
        <w:ind w:left="0" w:firstLine="0"/>
        <w:rPr>
          <w:rFonts w:ascii="Arial" w:hAnsi="Arial" w:cs="Arial"/>
          <w:u w:val="single"/>
        </w:rPr>
      </w:pPr>
    </w:p>
    <w:p w14:paraId="10C498AB" w14:textId="61218EBE" w:rsidR="00F52FDA" w:rsidRDefault="00F52FDA" w:rsidP="00254C4C">
      <w:pPr>
        <w:ind w:left="0" w:firstLine="0"/>
        <w:rPr>
          <w:rFonts w:ascii="Arial" w:hAnsi="Arial" w:cs="Arial"/>
          <w:u w:val="single"/>
        </w:rPr>
      </w:pPr>
    </w:p>
    <w:p w14:paraId="5F6DF8D2" w14:textId="18EF7C6A" w:rsidR="00F52FDA" w:rsidRDefault="00F52FDA" w:rsidP="00254C4C">
      <w:pPr>
        <w:ind w:left="0" w:firstLine="0"/>
        <w:rPr>
          <w:rFonts w:ascii="Arial" w:hAnsi="Arial" w:cs="Arial"/>
          <w:u w:val="single"/>
        </w:rPr>
      </w:pPr>
    </w:p>
    <w:p w14:paraId="3684A61B" w14:textId="19E52B1C" w:rsidR="00F52FDA" w:rsidRDefault="00F52FDA" w:rsidP="00254C4C">
      <w:pPr>
        <w:ind w:left="0" w:firstLine="0"/>
        <w:rPr>
          <w:rFonts w:ascii="Arial" w:hAnsi="Arial" w:cs="Arial"/>
          <w:u w:val="single"/>
        </w:rPr>
      </w:pPr>
    </w:p>
    <w:p w14:paraId="07B387B9" w14:textId="0D6A80AD" w:rsidR="00F52FDA" w:rsidRDefault="00F52FDA" w:rsidP="00254C4C">
      <w:pPr>
        <w:ind w:left="0" w:firstLine="0"/>
        <w:rPr>
          <w:rFonts w:ascii="Arial" w:hAnsi="Arial" w:cs="Arial"/>
          <w:u w:val="single"/>
        </w:rPr>
      </w:pPr>
    </w:p>
    <w:p w14:paraId="49D736BA" w14:textId="605B5B27" w:rsidR="00F52FDA" w:rsidRDefault="00F52FDA" w:rsidP="00254C4C">
      <w:pPr>
        <w:ind w:left="0" w:firstLine="0"/>
        <w:rPr>
          <w:rFonts w:ascii="Arial" w:hAnsi="Arial" w:cs="Arial"/>
          <w:u w:val="single"/>
        </w:rPr>
      </w:pPr>
    </w:p>
    <w:p w14:paraId="2BC4E25A" w14:textId="3B2C61D9" w:rsidR="00F52FDA" w:rsidRDefault="00F52FDA" w:rsidP="00254C4C">
      <w:pPr>
        <w:ind w:left="0" w:firstLine="0"/>
        <w:rPr>
          <w:rFonts w:ascii="Arial" w:hAnsi="Arial" w:cs="Arial"/>
          <w:u w:val="single"/>
        </w:rPr>
      </w:pPr>
    </w:p>
    <w:p w14:paraId="30B2A2CA" w14:textId="501BFADF" w:rsidR="00F52FDA" w:rsidRDefault="00F52FDA" w:rsidP="00254C4C">
      <w:pPr>
        <w:ind w:left="0" w:firstLine="0"/>
        <w:rPr>
          <w:rFonts w:ascii="Arial" w:hAnsi="Arial" w:cs="Arial"/>
          <w:u w:val="single"/>
        </w:rPr>
      </w:pPr>
    </w:p>
    <w:p w14:paraId="5C740E88" w14:textId="09AAC891" w:rsidR="00F52FDA" w:rsidRPr="00F52FDA" w:rsidRDefault="00FC4D1E" w:rsidP="00254C4C">
      <w:pPr>
        <w:ind w:left="0" w:firstLine="0"/>
        <w:rPr>
          <w:rFonts w:ascii="Arial" w:hAnsi="Arial" w:cs="Arial"/>
          <w:b/>
          <w:bCs/>
          <w:sz w:val="28"/>
          <w:szCs w:val="28"/>
          <w:u w:val="single"/>
        </w:rPr>
      </w:pPr>
      <w:r>
        <w:rPr>
          <w:rFonts w:ascii="Arial" w:hAnsi="Arial" w:cs="Arial"/>
          <w:b/>
          <w:bCs/>
          <w:sz w:val="28"/>
          <w:szCs w:val="28"/>
          <w:u w:val="single"/>
        </w:rPr>
        <w:lastRenderedPageBreak/>
        <w:t xml:space="preserve">KS1 </w:t>
      </w:r>
      <w:r w:rsidR="00F52FDA" w:rsidRPr="00F52FDA">
        <w:rPr>
          <w:rFonts w:ascii="Arial" w:hAnsi="Arial" w:cs="Arial"/>
          <w:b/>
          <w:bCs/>
          <w:sz w:val="28"/>
          <w:szCs w:val="28"/>
          <w:u w:val="single"/>
        </w:rPr>
        <w:t>Oracy</w:t>
      </w:r>
    </w:p>
    <w:tbl>
      <w:tblPr>
        <w:tblStyle w:val="TableGrid"/>
        <w:tblW w:w="0" w:type="auto"/>
        <w:tblInd w:w="-5" w:type="dxa"/>
        <w:tblLook w:val="04A0" w:firstRow="1" w:lastRow="0" w:firstColumn="1" w:lastColumn="0" w:noHBand="0" w:noVBand="1"/>
      </w:tblPr>
      <w:tblGrid>
        <w:gridCol w:w="1818"/>
        <w:gridCol w:w="1792"/>
        <w:gridCol w:w="2127"/>
        <w:gridCol w:w="2120"/>
        <w:gridCol w:w="2156"/>
        <w:gridCol w:w="1970"/>
        <w:gridCol w:w="1970"/>
      </w:tblGrid>
      <w:tr w:rsidR="00FC4D1E" w14:paraId="5E688663" w14:textId="68A4BC07" w:rsidTr="00FC4D1E">
        <w:tc>
          <w:tcPr>
            <w:tcW w:w="1818" w:type="dxa"/>
          </w:tcPr>
          <w:p w14:paraId="32D62BCD" w14:textId="4B11300D" w:rsidR="00FC4D1E" w:rsidRDefault="00AD2A6B">
            <w:pPr>
              <w:spacing w:after="200" w:line="40" w:lineRule="atLeast"/>
              <w:rPr>
                <w:rFonts w:ascii="Arial" w:hAnsi="Arial" w:cs="Arial"/>
                <w:u w:val="single"/>
              </w:rPr>
            </w:pPr>
            <w:r>
              <w:rPr>
                <w:rFonts w:ascii="Arial" w:hAnsi="Arial" w:cs="Arial"/>
                <w:noProof/>
                <w:u w:val="single"/>
              </w:rPr>
              <w:drawing>
                <wp:anchor distT="0" distB="0" distL="114300" distR="114300" simplePos="0" relativeHeight="251659264" behindDoc="0" locked="0" layoutInCell="1" allowOverlap="1" wp14:anchorId="41FAE87B" wp14:editId="715DD00E">
                  <wp:simplePos x="0" y="0"/>
                  <wp:positionH relativeFrom="column">
                    <wp:posOffset>22134</wp:posOffset>
                  </wp:positionH>
                  <wp:positionV relativeFrom="paragraph">
                    <wp:posOffset>32203</wp:posOffset>
                  </wp:positionV>
                  <wp:extent cx="413385" cy="3848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1870" t="11401" r="6247" b="12183"/>
                          <a:stretch>
                            <a:fillRect/>
                          </a:stretch>
                        </pic:blipFill>
                        <pic:spPr bwMode="auto">
                          <a:xfrm>
                            <a:off x="0" y="0"/>
                            <a:ext cx="413385" cy="384810"/>
                          </a:xfrm>
                          <a:prstGeom prst="rect">
                            <a:avLst/>
                          </a:prstGeom>
                          <a:noFill/>
                        </pic:spPr>
                      </pic:pic>
                    </a:graphicData>
                  </a:graphic>
                  <wp14:sizeRelH relativeFrom="page">
                    <wp14:pctWidth>0</wp14:pctWidth>
                  </wp14:sizeRelH>
                  <wp14:sizeRelV relativeFrom="page">
                    <wp14:pctHeight>0</wp14:pctHeight>
                  </wp14:sizeRelV>
                </wp:anchor>
              </w:drawing>
            </w:r>
          </w:p>
        </w:tc>
        <w:tc>
          <w:tcPr>
            <w:tcW w:w="1792" w:type="dxa"/>
          </w:tcPr>
          <w:p w14:paraId="215EF183" w14:textId="4FFFCFD4" w:rsidR="00FC4D1E" w:rsidRPr="00F52FDA" w:rsidRDefault="00FC4D1E">
            <w:pPr>
              <w:spacing w:after="200" w:line="40" w:lineRule="atLeast"/>
              <w:rPr>
                <w:rFonts w:ascii="Arial" w:hAnsi="Arial" w:cs="Arial"/>
              </w:rPr>
            </w:pPr>
            <w:r w:rsidRPr="00FC4D1E">
              <w:rPr>
                <w:rFonts w:ascii="Arial" w:hAnsi="Arial" w:cs="Arial"/>
              </w:rPr>
              <w:t>Our Local Area</w:t>
            </w:r>
          </w:p>
        </w:tc>
        <w:tc>
          <w:tcPr>
            <w:tcW w:w="2127" w:type="dxa"/>
          </w:tcPr>
          <w:p w14:paraId="3F7B5552" w14:textId="19C61494" w:rsidR="00FC4D1E" w:rsidRPr="00F52FDA" w:rsidRDefault="00FC4D1E">
            <w:pPr>
              <w:spacing w:after="200" w:line="40" w:lineRule="atLeast"/>
              <w:rPr>
                <w:rFonts w:ascii="Arial" w:hAnsi="Arial" w:cs="Arial"/>
              </w:rPr>
            </w:pPr>
            <w:r w:rsidRPr="00FC4D1E">
              <w:rPr>
                <w:rFonts w:ascii="Arial" w:hAnsi="Arial" w:cs="Arial"/>
              </w:rPr>
              <w:t>Journey: Food</w:t>
            </w:r>
          </w:p>
        </w:tc>
        <w:tc>
          <w:tcPr>
            <w:tcW w:w="2120" w:type="dxa"/>
          </w:tcPr>
          <w:p w14:paraId="51B2302B" w14:textId="5F18C2E0" w:rsidR="00FC4D1E" w:rsidRPr="00F52FDA" w:rsidRDefault="00FC4D1E">
            <w:pPr>
              <w:spacing w:after="200" w:line="40" w:lineRule="atLeast"/>
              <w:rPr>
                <w:rFonts w:ascii="Arial" w:hAnsi="Arial" w:cs="Arial"/>
              </w:rPr>
            </w:pPr>
            <w:r w:rsidRPr="00FC4D1E">
              <w:rPr>
                <w:rFonts w:ascii="Arial" w:hAnsi="Arial" w:cs="Arial"/>
              </w:rPr>
              <w:t>Animals and their Habitats</w:t>
            </w:r>
          </w:p>
        </w:tc>
        <w:tc>
          <w:tcPr>
            <w:tcW w:w="2156" w:type="dxa"/>
          </w:tcPr>
          <w:p w14:paraId="4D16C4AA" w14:textId="2AE484E1" w:rsidR="00FC4D1E" w:rsidRPr="00F52FDA" w:rsidRDefault="00FC4D1E">
            <w:pPr>
              <w:spacing w:after="200" w:line="40" w:lineRule="atLeast"/>
              <w:rPr>
                <w:rFonts w:ascii="Arial" w:hAnsi="Arial" w:cs="Arial"/>
              </w:rPr>
            </w:pPr>
            <w:r w:rsidRPr="00FC4D1E">
              <w:rPr>
                <w:rFonts w:ascii="Arial" w:hAnsi="Arial" w:cs="Arial"/>
              </w:rPr>
              <w:t>Our Wonderful World</w:t>
            </w:r>
          </w:p>
        </w:tc>
        <w:tc>
          <w:tcPr>
            <w:tcW w:w="1970" w:type="dxa"/>
          </w:tcPr>
          <w:p w14:paraId="5D678AE5" w14:textId="0F756470" w:rsidR="00FC4D1E" w:rsidRPr="00FC4D1E" w:rsidRDefault="00FC4D1E">
            <w:pPr>
              <w:spacing w:after="200" w:line="40" w:lineRule="atLeast"/>
              <w:rPr>
                <w:rFonts w:ascii="Arial" w:hAnsi="Arial" w:cs="Arial"/>
              </w:rPr>
            </w:pPr>
            <w:r w:rsidRPr="00FC4D1E">
              <w:rPr>
                <w:rFonts w:ascii="Arial" w:hAnsi="Arial" w:cs="Arial"/>
              </w:rPr>
              <w:t>People and their Communities</w:t>
            </w:r>
          </w:p>
        </w:tc>
        <w:tc>
          <w:tcPr>
            <w:tcW w:w="1970" w:type="dxa"/>
          </w:tcPr>
          <w:p w14:paraId="12CE474A" w14:textId="7F427B58" w:rsidR="00FC4D1E" w:rsidRPr="00FC4D1E" w:rsidRDefault="00FC4D1E">
            <w:pPr>
              <w:spacing w:after="200" w:line="40" w:lineRule="atLeast"/>
              <w:rPr>
                <w:rFonts w:ascii="Arial" w:hAnsi="Arial" w:cs="Arial"/>
              </w:rPr>
            </w:pPr>
            <w:r w:rsidRPr="00FC4D1E">
              <w:rPr>
                <w:rFonts w:ascii="Arial" w:hAnsi="Arial" w:cs="Arial"/>
              </w:rPr>
              <w:t>Seasons</w:t>
            </w:r>
          </w:p>
        </w:tc>
      </w:tr>
      <w:tr w:rsidR="00FC4D1E" w14:paraId="75464877" w14:textId="0E91A732" w:rsidTr="00FC4D1E">
        <w:tc>
          <w:tcPr>
            <w:tcW w:w="1818" w:type="dxa"/>
          </w:tcPr>
          <w:p w14:paraId="09FEEF99" w14:textId="1CF89CB6" w:rsidR="00FC4D1E" w:rsidRDefault="00FC4D1E" w:rsidP="00F52FDA">
            <w:pPr>
              <w:spacing w:after="200" w:line="40" w:lineRule="atLeast"/>
              <w:rPr>
                <w:rFonts w:ascii="Arial" w:hAnsi="Arial" w:cs="Arial"/>
                <w:u w:val="single"/>
              </w:rPr>
            </w:pPr>
            <w:r>
              <w:rPr>
                <w:rFonts w:ascii="Arial" w:hAnsi="Arial" w:cs="Arial"/>
              </w:rPr>
              <w:t>Year 1</w:t>
            </w:r>
          </w:p>
        </w:tc>
        <w:tc>
          <w:tcPr>
            <w:tcW w:w="1792" w:type="dxa"/>
          </w:tcPr>
          <w:p w14:paraId="0AF1DE22" w14:textId="77777777" w:rsidR="00E9784C" w:rsidRDefault="00E9784C" w:rsidP="00E9784C">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 xml:space="preserve">To give reasons for their opinions. </w:t>
            </w:r>
          </w:p>
          <w:p w14:paraId="13A673C3" w14:textId="77777777" w:rsidR="00FC4D1E" w:rsidRDefault="00FC4D1E" w:rsidP="00F52FDA">
            <w:pPr>
              <w:spacing w:after="200" w:line="40" w:lineRule="atLeast"/>
              <w:rPr>
                <w:rFonts w:ascii="Arial" w:hAnsi="Arial" w:cs="Arial"/>
                <w:u w:val="single"/>
              </w:rPr>
            </w:pPr>
          </w:p>
          <w:p w14:paraId="73B3C166" w14:textId="77777777" w:rsidR="00E9784C" w:rsidRDefault="00E9784C" w:rsidP="00E9784C">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 xml:space="preserve">Listens to others and changes their mind based on what they have heard. </w:t>
            </w:r>
          </w:p>
          <w:p w14:paraId="6AF87075" w14:textId="4913B228" w:rsidR="00E9784C" w:rsidRDefault="00E9784C" w:rsidP="00F52FDA">
            <w:pPr>
              <w:spacing w:after="200" w:line="40" w:lineRule="atLeast"/>
              <w:rPr>
                <w:rFonts w:ascii="Arial" w:hAnsi="Arial" w:cs="Arial"/>
                <w:u w:val="single"/>
              </w:rPr>
            </w:pPr>
          </w:p>
        </w:tc>
        <w:tc>
          <w:tcPr>
            <w:tcW w:w="2127" w:type="dxa"/>
          </w:tcPr>
          <w:p w14:paraId="1FA53266" w14:textId="77777777" w:rsidR="00E9784C" w:rsidRDefault="00E9784C" w:rsidP="00E9784C">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 xml:space="preserve">To use vocabulary appropriate to the specific topic. </w:t>
            </w:r>
          </w:p>
          <w:p w14:paraId="1F8B319F" w14:textId="77777777" w:rsidR="00E9784C" w:rsidRDefault="00E9784C" w:rsidP="00E9784C">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 xml:space="preserve">To try out new words. </w:t>
            </w:r>
          </w:p>
          <w:p w14:paraId="34359A44" w14:textId="77777777" w:rsidR="00FC4D1E" w:rsidRDefault="00FC4D1E" w:rsidP="00F52FDA">
            <w:pPr>
              <w:spacing w:after="200" w:line="40" w:lineRule="atLeast"/>
              <w:rPr>
                <w:rFonts w:ascii="Arial" w:hAnsi="Arial" w:cs="Arial"/>
              </w:rPr>
            </w:pPr>
          </w:p>
          <w:p w14:paraId="076BFE58" w14:textId="77777777" w:rsidR="00E9784C" w:rsidRDefault="00E9784C" w:rsidP="00E9784C">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 xml:space="preserve">To pronounce a wide range of words correctly when speaking. </w:t>
            </w:r>
          </w:p>
          <w:p w14:paraId="7D185CCA" w14:textId="7DB56D78" w:rsidR="00E9784C" w:rsidRPr="002E046F" w:rsidRDefault="00E9784C" w:rsidP="00F52FDA">
            <w:pPr>
              <w:spacing w:after="200" w:line="40" w:lineRule="atLeast"/>
              <w:rPr>
                <w:rFonts w:ascii="Arial" w:hAnsi="Arial" w:cs="Arial"/>
              </w:rPr>
            </w:pPr>
          </w:p>
        </w:tc>
        <w:tc>
          <w:tcPr>
            <w:tcW w:w="2120" w:type="dxa"/>
          </w:tcPr>
          <w:p w14:paraId="009AAA0C" w14:textId="77777777" w:rsidR="00E9784C" w:rsidRDefault="00E9784C" w:rsidP="00E9784C">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 xml:space="preserve">To ask relevant questions when they haven’t understood. </w:t>
            </w:r>
          </w:p>
          <w:p w14:paraId="509D4F69" w14:textId="77777777" w:rsidR="00FC4D1E" w:rsidRPr="002E046F" w:rsidRDefault="00FC4D1E" w:rsidP="00F52FDA">
            <w:pPr>
              <w:spacing w:after="200" w:line="40" w:lineRule="atLeast"/>
              <w:rPr>
                <w:rFonts w:ascii="Arial" w:hAnsi="Arial" w:cs="Arial"/>
              </w:rPr>
            </w:pPr>
          </w:p>
        </w:tc>
        <w:tc>
          <w:tcPr>
            <w:tcW w:w="2156" w:type="dxa"/>
          </w:tcPr>
          <w:p w14:paraId="60F9F385" w14:textId="77777777" w:rsidR="00E9784C" w:rsidRDefault="00E9784C" w:rsidP="00E9784C">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 xml:space="preserve">To speak clearly and confidently in a range of contexts. </w:t>
            </w:r>
          </w:p>
          <w:p w14:paraId="39A26E01" w14:textId="3BEEBB89" w:rsidR="00FC4D1E" w:rsidRPr="002E046F" w:rsidRDefault="00FC4D1E" w:rsidP="00F52FDA">
            <w:pPr>
              <w:spacing w:after="200" w:line="40" w:lineRule="atLeast"/>
              <w:rPr>
                <w:rFonts w:ascii="Arial" w:hAnsi="Arial" w:cs="Arial"/>
              </w:rPr>
            </w:pPr>
          </w:p>
        </w:tc>
        <w:tc>
          <w:tcPr>
            <w:tcW w:w="1970" w:type="dxa"/>
          </w:tcPr>
          <w:p w14:paraId="38E27C07" w14:textId="0E52B6EB" w:rsidR="00FC4D1E" w:rsidRPr="002E046F" w:rsidRDefault="00E9784C" w:rsidP="00F52FDA">
            <w:pPr>
              <w:spacing w:after="200" w:line="40" w:lineRule="atLeast"/>
              <w:rPr>
                <w:rFonts w:ascii="Arial" w:hAnsi="Arial" w:cs="Arial"/>
              </w:rPr>
            </w:pPr>
            <w:r>
              <w:rPr>
                <w:rFonts w:ascii="Playwrite GB J" w:eastAsia="Playwrite GB J" w:hAnsi="Playwrite GB J" w:cs="Playwrite GB J"/>
              </w:rPr>
              <w:t>Organise a group discussion without adult support.</w:t>
            </w:r>
          </w:p>
        </w:tc>
        <w:tc>
          <w:tcPr>
            <w:tcW w:w="1970" w:type="dxa"/>
          </w:tcPr>
          <w:p w14:paraId="2774AF2E" w14:textId="77777777" w:rsidR="00E9784C" w:rsidRDefault="00E9784C" w:rsidP="00E9784C">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Watch themselves speak on a recording and reflect on it.</w:t>
            </w:r>
          </w:p>
          <w:p w14:paraId="77201BF0" w14:textId="77777777" w:rsidR="00FC4D1E" w:rsidRDefault="00FC4D1E" w:rsidP="00F52FDA">
            <w:pPr>
              <w:spacing w:after="200" w:line="40" w:lineRule="atLeast"/>
              <w:rPr>
                <w:rFonts w:ascii="Arial" w:hAnsi="Arial" w:cs="Arial"/>
              </w:rPr>
            </w:pPr>
          </w:p>
          <w:p w14:paraId="04C7DD51" w14:textId="25DCC185" w:rsidR="00E9784C" w:rsidRPr="002E046F" w:rsidRDefault="00E9784C" w:rsidP="00F52FDA">
            <w:pPr>
              <w:spacing w:after="200" w:line="40" w:lineRule="atLeast"/>
              <w:rPr>
                <w:rFonts w:ascii="Arial" w:hAnsi="Arial" w:cs="Arial"/>
              </w:rPr>
            </w:pPr>
            <w:r>
              <w:rPr>
                <w:rFonts w:ascii="Playwrite GB J" w:eastAsia="Playwrite GB J" w:hAnsi="Playwrite GB J" w:cs="Playwrite GB J"/>
              </w:rPr>
              <w:t>To explain events in chronological order.</w:t>
            </w:r>
          </w:p>
        </w:tc>
      </w:tr>
      <w:tr w:rsidR="00FC4D1E" w14:paraId="2A61EF21" w14:textId="02823017" w:rsidTr="00FC4D1E">
        <w:tc>
          <w:tcPr>
            <w:tcW w:w="1818" w:type="dxa"/>
          </w:tcPr>
          <w:p w14:paraId="2E17DEB9" w14:textId="442C20F9" w:rsidR="00FC4D1E" w:rsidRDefault="00FC4D1E" w:rsidP="00F52FDA">
            <w:pPr>
              <w:spacing w:after="200" w:line="40" w:lineRule="atLeast"/>
              <w:rPr>
                <w:rFonts w:ascii="Arial" w:hAnsi="Arial" w:cs="Arial"/>
              </w:rPr>
            </w:pPr>
            <w:r>
              <w:rPr>
                <w:rFonts w:ascii="Arial" w:hAnsi="Arial" w:cs="Arial"/>
              </w:rPr>
              <w:t>Year 2</w:t>
            </w:r>
          </w:p>
        </w:tc>
        <w:tc>
          <w:tcPr>
            <w:tcW w:w="1792" w:type="dxa"/>
          </w:tcPr>
          <w:p w14:paraId="155F5902" w14:textId="77777777" w:rsidR="00E9784C" w:rsidRDefault="00E9784C" w:rsidP="00E9784C">
            <w:pPr>
              <w:widowControl w:val="0"/>
              <w:rPr>
                <w:rFonts w:ascii="Playwrite GB J" w:eastAsia="Playwrite GB J" w:hAnsi="Playwrite GB J" w:cs="Playwrite GB J"/>
              </w:rPr>
            </w:pPr>
            <w:r>
              <w:rPr>
                <w:rFonts w:ascii="Playwrite GB J" w:eastAsia="Playwrite GB J" w:hAnsi="Playwrite GB J" w:cs="Playwrite GB J"/>
              </w:rPr>
              <w:t>To speak to people, asking them questions with a purpose. E.g. interview a grandparent about historical questions.</w:t>
            </w:r>
          </w:p>
          <w:p w14:paraId="64C838D2" w14:textId="05779422" w:rsidR="00E9784C" w:rsidRDefault="00E9784C" w:rsidP="00F52FDA">
            <w:pPr>
              <w:spacing w:after="200" w:line="40" w:lineRule="atLeast"/>
              <w:rPr>
                <w:rFonts w:ascii="Arial" w:hAnsi="Arial" w:cs="Arial"/>
                <w:u w:val="single"/>
              </w:rPr>
            </w:pPr>
          </w:p>
        </w:tc>
        <w:tc>
          <w:tcPr>
            <w:tcW w:w="2127" w:type="dxa"/>
          </w:tcPr>
          <w:p w14:paraId="6ED0127B" w14:textId="77777777" w:rsidR="00E9784C" w:rsidRDefault="00E9784C" w:rsidP="00E9784C">
            <w:pPr>
              <w:widowControl w:val="0"/>
              <w:rPr>
                <w:rFonts w:ascii="Playwrite GB J" w:eastAsia="Playwrite GB J" w:hAnsi="Playwrite GB J" w:cs="Playwrite GB J"/>
              </w:rPr>
            </w:pPr>
            <w:r>
              <w:rPr>
                <w:rFonts w:ascii="Playwrite GB J" w:eastAsia="Playwrite GB J" w:hAnsi="Playwrite GB J" w:cs="Playwrite GB J"/>
              </w:rPr>
              <w:t xml:space="preserve">Identify the audience and begin to target talk which might interest them. </w:t>
            </w:r>
          </w:p>
          <w:p w14:paraId="7038B36B" w14:textId="77777777" w:rsidR="00FC4D1E" w:rsidRPr="002E046F" w:rsidRDefault="00FC4D1E" w:rsidP="00F52FDA">
            <w:pPr>
              <w:spacing w:after="200" w:line="40" w:lineRule="atLeast"/>
              <w:rPr>
                <w:rFonts w:ascii="Arial" w:hAnsi="Arial" w:cs="Arial"/>
              </w:rPr>
            </w:pPr>
          </w:p>
        </w:tc>
        <w:tc>
          <w:tcPr>
            <w:tcW w:w="2120" w:type="dxa"/>
          </w:tcPr>
          <w:p w14:paraId="0A4968D3" w14:textId="77777777" w:rsidR="00E9784C" w:rsidRDefault="00E9784C" w:rsidP="00E9784C">
            <w:pPr>
              <w:widowControl w:val="0"/>
              <w:rPr>
                <w:rFonts w:ascii="Playwrite GB J" w:eastAsia="Playwrite GB J" w:hAnsi="Playwrite GB J" w:cs="Playwrite GB J"/>
              </w:rPr>
            </w:pPr>
            <w:r>
              <w:rPr>
                <w:rFonts w:ascii="Playwrite GB J" w:eastAsia="Playwrite GB J" w:hAnsi="Playwrite GB J" w:cs="Playwrite GB J"/>
              </w:rPr>
              <w:t xml:space="preserve">To ask specific questions to find out more. </w:t>
            </w:r>
          </w:p>
          <w:p w14:paraId="4A47F5A0" w14:textId="77777777" w:rsidR="00FC4D1E" w:rsidRPr="002E046F" w:rsidRDefault="00FC4D1E" w:rsidP="00F52FDA">
            <w:pPr>
              <w:spacing w:after="200" w:line="40" w:lineRule="atLeast"/>
              <w:rPr>
                <w:rFonts w:ascii="Arial" w:hAnsi="Arial" w:cs="Arial"/>
              </w:rPr>
            </w:pPr>
          </w:p>
        </w:tc>
        <w:tc>
          <w:tcPr>
            <w:tcW w:w="2156" w:type="dxa"/>
          </w:tcPr>
          <w:p w14:paraId="712014E5" w14:textId="77777777" w:rsidR="00E9784C" w:rsidRDefault="00E9784C" w:rsidP="00E9784C">
            <w:pPr>
              <w:widowControl w:val="0"/>
              <w:rPr>
                <w:rFonts w:ascii="Playwrite GB J" w:eastAsia="Playwrite GB J" w:hAnsi="Playwrite GB J" w:cs="Playwrite GB J"/>
              </w:rPr>
            </w:pPr>
            <w:r>
              <w:rPr>
                <w:rFonts w:ascii="Playwrite GB J" w:eastAsia="Playwrite GB J" w:hAnsi="Playwrite GB J" w:cs="Playwrite GB J"/>
              </w:rPr>
              <w:t>Participate in class P4C discussions</w:t>
            </w:r>
          </w:p>
          <w:p w14:paraId="45A6C860" w14:textId="77777777" w:rsidR="00FC4D1E" w:rsidRPr="002E046F" w:rsidRDefault="00FC4D1E" w:rsidP="00F52FDA">
            <w:pPr>
              <w:spacing w:after="200" w:line="40" w:lineRule="atLeast"/>
              <w:rPr>
                <w:rFonts w:ascii="Arial" w:hAnsi="Arial" w:cs="Arial"/>
              </w:rPr>
            </w:pPr>
          </w:p>
        </w:tc>
        <w:tc>
          <w:tcPr>
            <w:tcW w:w="1970" w:type="dxa"/>
          </w:tcPr>
          <w:p w14:paraId="200D9A09" w14:textId="77777777" w:rsidR="00E9784C" w:rsidRDefault="00E9784C" w:rsidP="00E9784C">
            <w:pPr>
              <w:widowControl w:val="0"/>
              <w:rPr>
                <w:rFonts w:ascii="Playwrite GB J" w:eastAsia="Playwrite GB J" w:hAnsi="Playwrite GB J" w:cs="Playwrite GB J"/>
              </w:rPr>
            </w:pPr>
            <w:r>
              <w:rPr>
                <w:rFonts w:ascii="Playwrite GB J" w:eastAsia="Playwrite GB J" w:hAnsi="Playwrite GB J" w:cs="Playwrite GB J"/>
              </w:rPr>
              <w:t xml:space="preserve">Role play opportunities linked to all areas of the curriculum. </w:t>
            </w:r>
          </w:p>
          <w:p w14:paraId="44DB1B71" w14:textId="77777777" w:rsidR="00E9784C" w:rsidRDefault="00E9784C" w:rsidP="00E9784C">
            <w:pPr>
              <w:widowControl w:val="0"/>
              <w:rPr>
                <w:rFonts w:ascii="Playwrite GB J" w:eastAsia="Playwrite GB J" w:hAnsi="Playwrite GB J" w:cs="Playwrite GB J"/>
              </w:rPr>
            </w:pPr>
            <w:r>
              <w:rPr>
                <w:rFonts w:ascii="Playwrite GB J" w:eastAsia="Playwrite GB J" w:hAnsi="Playwrite GB J" w:cs="Playwrite GB J"/>
              </w:rPr>
              <w:t xml:space="preserve">Games- ‘tell me more’, ‘just a minute’. </w:t>
            </w:r>
          </w:p>
          <w:p w14:paraId="60F0BF30" w14:textId="24B8A587" w:rsidR="00FC4D1E" w:rsidRPr="002E046F" w:rsidRDefault="00E9784C" w:rsidP="00E9784C">
            <w:pPr>
              <w:spacing w:after="200" w:line="40" w:lineRule="atLeast"/>
              <w:rPr>
                <w:rFonts w:ascii="Arial" w:hAnsi="Arial" w:cs="Arial"/>
              </w:rPr>
            </w:pPr>
            <w:r>
              <w:rPr>
                <w:rFonts w:ascii="Playwrite GB J" w:eastAsia="Playwrite GB J" w:hAnsi="Playwrite GB J" w:cs="Playwrite GB J"/>
              </w:rPr>
              <w:t>Hot-seating</w:t>
            </w:r>
          </w:p>
        </w:tc>
        <w:tc>
          <w:tcPr>
            <w:tcW w:w="1970" w:type="dxa"/>
          </w:tcPr>
          <w:p w14:paraId="6D128333" w14:textId="77777777" w:rsidR="00E9784C" w:rsidRDefault="00E9784C" w:rsidP="00E9784C">
            <w:pPr>
              <w:widowControl w:val="0"/>
              <w:rPr>
                <w:rFonts w:ascii="Playwrite GB J" w:eastAsia="Playwrite GB J" w:hAnsi="Playwrite GB J" w:cs="Playwrite GB J"/>
              </w:rPr>
            </w:pPr>
            <w:r>
              <w:rPr>
                <w:rFonts w:ascii="Playwrite GB J" w:eastAsia="Playwrite GB J" w:hAnsi="Playwrite GB J" w:cs="Playwrite GB J"/>
              </w:rPr>
              <w:t xml:space="preserve">To start to use gestures to support ideas e.g. gesturing towards someone if they are referencing them. </w:t>
            </w:r>
          </w:p>
          <w:p w14:paraId="577B96A8" w14:textId="77777777" w:rsidR="00FC4D1E" w:rsidRPr="002E046F" w:rsidRDefault="00FC4D1E" w:rsidP="00F52FDA">
            <w:pPr>
              <w:spacing w:after="200" w:line="40" w:lineRule="atLeast"/>
              <w:rPr>
                <w:rFonts w:ascii="Arial" w:hAnsi="Arial" w:cs="Arial"/>
              </w:rPr>
            </w:pPr>
          </w:p>
        </w:tc>
      </w:tr>
    </w:tbl>
    <w:p w14:paraId="21A801FA" w14:textId="77777777" w:rsidR="00927CE8" w:rsidRDefault="00927CE8">
      <w:pPr>
        <w:spacing w:after="200" w:line="40" w:lineRule="atLeast"/>
        <w:rPr>
          <w:rFonts w:ascii="Arial" w:hAnsi="Arial" w:cs="Arial"/>
          <w:u w:val="single"/>
        </w:rPr>
      </w:pPr>
      <w:r>
        <w:rPr>
          <w:rFonts w:ascii="Arial" w:hAnsi="Arial" w:cs="Arial"/>
          <w:u w:val="single"/>
        </w:rPr>
        <w:br w:type="page"/>
      </w:r>
    </w:p>
    <w:tbl>
      <w:tblPr>
        <w:tblStyle w:val="TableGrid"/>
        <w:tblW w:w="14879" w:type="dxa"/>
        <w:tblLook w:val="04A0" w:firstRow="1" w:lastRow="0" w:firstColumn="1" w:lastColumn="0" w:noHBand="0" w:noVBand="1"/>
      </w:tblPr>
      <w:tblGrid>
        <w:gridCol w:w="3397"/>
        <w:gridCol w:w="2694"/>
        <w:gridCol w:w="8788"/>
      </w:tblGrid>
      <w:tr w:rsidR="00026579" w14:paraId="4EF60674" w14:textId="1798A417" w:rsidTr="00FF7DE6">
        <w:trPr>
          <w:trHeight w:val="663"/>
        </w:trPr>
        <w:tc>
          <w:tcPr>
            <w:tcW w:w="3397" w:type="dxa"/>
            <w:shd w:val="clear" w:color="auto" w:fill="365F91" w:themeFill="accent1" w:themeFillShade="BF"/>
          </w:tcPr>
          <w:p w14:paraId="4560880C" w14:textId="77777777" w:rsidR="00026579" w:rsidRPr="00927CE8" w:rsidRDefault="00026579" w:rsidP="00640F19">
            <w:pPr>
              <w:rPr>
                <w:rFonts w:ascii="Arial" w:hAnsi="Arial" w:cs="Arial"/>
                <w:b/>
                <w:bCs/>
                <w:color w:val="FFFFFF" w:themeColor="background1"/>
                <w:sz w:val="18"/>
                <w:szCs w:val="18"/>
              </w:rPr>
            </w:pPr>
            <w:r w:rsidRPr="00927CE8">
              <w:rPr>
                <w:rFonts w:ascii="Arial" w:hAnsi="Arial" w:cs="Arial"/>
                <w:b/>
                <w:bCs/>
                <w:color w:val="FFFFFF" w:themeColor="background1"/>
              </w:rPr>
              <w:lastRenderedPageBreak/>
              <w:t>Primary Geography Programme of Study Statement</w:t>
            </w:r>
          </w:p>
        </w:tc>
        <w:tc>
          <w:tcPr>
            <w:tcW w:w="2694" w:type="dxa"/>
            <w:shd w:val="clear" w:color="auto" w:fill="365F91" w:themeFill="accent1" w:themeFillShade="BF"/>
          </w:tcPr>
          <w:p w14:paraId="234FFEFD" w14:textId="6BBDCDFD" w:rsidR="00026579" w:rsidRPr="00927CE8" w:rsidRDefault="00026579" w:rsidP="00640F19">
            <w:pPr>
              <w:rPr>
                <w:rFonts w:ascii="Arial" w:hAnsi="Arial" w:cs="Arial"/>
                <w:b/>
                <w:bCs/>
                <w:color w:val="FFFFFF" w:themeColor="background1"/>
                <w:sz w:val="20"/>
                <w:szCs w:val="20"/>
              </w:rPr>
            </w:pPr>
            <w:r w:rsidRPr="00927CE8">
              <w:rPr>
                <w:rFonts w:ascii="Arial" w:hAnsi="Arial" w:cs="Arial"/>
                <w:b/>
                <w:bCs/>
                <w:color w:val="FFFFFF" w:themeColor="background1"/>
              </w:rPr>
              <w:t>Coverage of Statement in St Joseph’s curriculum – lower KS2</w:t>
            </w:r>
          </w:p>
        </w:tc>
        <w:tc>
          <w:tcPr>
            <w:tcW w:w="8788" w:type="dxa"/>
            <w:shd w:val="clear" w:color="auto" w:fill="365F91" w:themeFill="accent1" w:themeFillShade="BF"/>
          </w:tcPr>
          <w:p w14:paraId="55DBD268" w14:textId="0B88B203" w:rsidR="00026579" w:rsidRPr="00927CE8" w:rsidRDefault="00026579" w:rsidP="00640F19">
            <w:pPr>
              <w:rPr>
                <w:rFonts w:ascii="Arial" w:hAnsi="Arial" w:cs="Arial"/>
                <w:b/>
                <w:bCs/>
                <w:color w:val="FFFFFF" w:themeColor="background1"/>
              </w:rPr>
            </w:pPr>
            <w:r>
              <w:rPr>
                <w:rFonts w:ascii="Arial" w:hAnsi="Arial" w:cs="Arial"/>
                <w:b/>
                <w:bCs/>
                <w:color w:val="FFFFFF" w:themeColor="background1"/>
              </w:rPr>
              <w:t>Progression Statement</w:t>
            </w:r>
          </w:p>
        </w:tc>
      </w:tr>
      <w:tr w:rsidR="00026579" w14:paraId="10BBA36E" w14:textId="6D23C7A1" w:rsidTr="00FF7DE6">
        <w:trPr>
          <w:trHeight w:val="201"/>
        </w:trPr>
        <w:tc>
          <w:tcPr>
            <w:tcW w:w="3397" w:type="dxa"/>
            <w:shd w:val="clear" w:color="auto" w:fill="92CDDC" w:themeFill="accent5" w:themeFillTint="99"/>
          </w:tcPr>
          <w:p w14:paraId="4F62621D" w14:textId="77777777" w:rsidR="00026579" w:rsidRPr="00026579" w:rsidRDefault="00026579" w:rsidP="00640F19">
            <w:pPr>
              <w:rPr>
                <w:rFonts w:ascii="Arial" w:hAnsi="Arial" w:cs="Arial"/>
                <w:sz w:val="14"/>
                <w:szCs w:val="14"/>
              </w:rPr>
            </w:pPr>
            <w:r w:rsidRPr="00026579">
              <w:rPr>
                <w:rFonts w:ascii="Arial" w:hAnsi="Arial" w:cs="Arial"/>
                <w:sz w:val="14"/>
                <w:szCs w:val="14"/>
              </w:rPr>
              <w:t>Locational Knowledge</w:t>
            </w:r>
          </w:p>
        </w:tc>
        <w:tc>
          <w:tcPr>
            <w:tcW w:w="2694" w:type="dxa"/>
            <w:shd w:val="clear" w:color="auto" w:fill="92CDDC" w:themeFill="accent5" w:themeFillTint="99"/>
          </w:tcPr>
          <w:p w14:paraId="0C5AC170" w14:textId="77777777" w:rsidR="00026579" w:rsidRDefault="00026579" w:rsidP="00640F19">
            <w:pPr>
              <w:rPr>
                <w:rFonts w:ascii="Arial" w:hAnsi="Arial" w:cs="Arial"/>
                <w:sz w:val="20"/>
                <w:szCs w:val="20"/>
                <w:u w:val="single"/>
              </w:rPr>
            </w:pPr>
          </w:p>
        </w:tc>
        <w:tc>
          <w:tcPr>
            <w:tcW w:w="8788" w:type="dxa"/>
            <w:shd w:val="clear" w:color="auto" w:fill="92CDDC" w:themeFill="accent5" w:themeFillTint="99"/>
          </w:tcPr>
          <w:p w14:paraId="10AE6241" w14:textId="77777777" w:rsidR="00026579" w:rsidRDefault="00026579" w:rsidP="00640F19">
            <w:pPr>
              <w:rPr>
                <w:rFonts w:ascii="Arial" w:hAnsi="Arial" w:cs="Arial"/>
                <w:sz w:val="20"/>
                <w:szCs w:val="20"/>
                <w:u w:val="single"/>
              </w:rPr>
            </w:pPr>
          </w:p>
        </w:tc>
      </w:tr>
      <w:tr w:rsidR="00026579" w14:paraId="22C96712" w14:textId="0CFC0759" w:rsidTr="00FF7DE6">
        <w:trPr>
          <w:trHeight w:val="2829"/>
        </w:trPr>
        <w:tc>
          <w:tcPr>
            <w:tcW w:w="3397" w:type="dxa"/>
          </w:tcPr>
          <w:p w14:paraId="09798037" w14:textId="36A5618B" w:rsidR="00026579" w:rsidRPr="00026579" w:rsidRDefault="00026579" w:rsidP="00640F19">
            <w:pPr>
              <w:rPr>
                <w:rFonts w:ascii="Arial" w:hAnsi="Arial" w:cs="Arial"/>
                <w:sz w:val="14"/>
                <w:szCs w:val="14"/>
              </w:rPr>
            </w:pPr>
            <w:r w:rsidRPr="00026579">
              <w:rPr>
                <w:rFonts w:ascii="Arial" w:hAnsi="Arial" w:cs="Arial"/>
                <w:sz w:val="14"/>
                <w:szCs w:val="14"/>
              </w:rPr>
              <w:t>Locate the world’s countries, using maps to focus on Europe (including the location of Russia) and North and South America, concentrating on their environmental regions, key physical and human characteristics, countries, and major cities.</w:t>
            </w:r>
          </w:p>
        </w:tc>
        <w:tc>
          <w:tcPr>
            <w:tcW w:w="2694" w:type="dxa"/>
          </w:tcPr>
          <w:p w14:paraId="046F56B1" w14:textId="77777777" w:rsidR="00026579" w:rsidRPr="00026579" w:rsidRDefault="00026579" w:rsidP="00026579">
            <w:pPr>
              <w:rPr>
                <w:rFonts w:ascii="Arial" w:hAnsi="Arial" w:cs="Arial"/>
                <w:sz w:val="14"/>
                <w:szCs w:val="14"/>
              </w:rPr>
            </w:pPr>
            <w:r w:rsidRPr="00026579">
              <w:rPr>
                <w:rFonts w:ascii="Arial" w:hAnsi="Arial" w:cs="Arial"/>
                <w:sz w:val="14"/>
                <w:szCs w:val="14"/>
              </w:rPr>
              <w:t>Year 3 Unit 1: Climate and Weather</w:t>
            </w:r>
          </w:p>
          <w:p w14:paraId="3E5D7DB2" w14:textId="77777777" w:rsidR="00026579" w:rsidRPr="00026579" w:rsidRDefault="00026579" w:rsidP="00026579">
            <w:pPr>
              <w:rPr>
                <w:rFonts w:ascii="Arial" w:hAnsi="Arial" w:cs="Arial"/>
                <w:sz w:val="14"/>
                <w:szCs w:val="14"/>
              </w:rPr>
            </w:pPr>
            <w:r w:rsidRPr="00026579">
              <w:rPr>
                <w:rFonts w:ascii="Arial" w:hAnsi="Arial" w:cs="Arial"/>
                <w:sz w:val="14"/>
                <w:szCs w:val="14"/>
              </w:rPr>
              <w:t>Year 3 Unit 2: Our World</w:t>
            </w:r>
          </w:p>
          <w:p w14:paraId="23ABF4C0" w14:textId="77777777" w:rsidR="00026579" w:rsidRPr="00026579" w:rsidRDefault="00026579" w:rsidP="00026579">
            <w:pPr>
              <w:rPr>
                <w:rFonts w:ascii="Arial" w:hAnsi="Arial" w:cs="Arial"/>
                <w:sz w:val="14"/>
                <w:szCs w:val="14"/>
              </w:rPr>
            </w:pPr>
            <w:r w:rsidRPr="00026579">
              <w:rPr>
                <w:rFonts w:ascii="Arial" w:hAnsi="Arial" w:cs="Arial"/>
                <w:sz w:val="14"/>
                <w:szCs w:val="14"/>
              </w:rPr>
              <w:t>Year 4 Unit 1: The Americas</w:t>
            </w:r>
          </w:p>
          <w:p w14:paraId="7A6F8189" w14:textId="16D9307C" w:rsidR="00026579" w:rsidRDefault="00026579" w:rsidP="00026579">
            <w:pPr>
              <w:rPr>
                <w:rFonts w:ascii="Arial" w:hAnsi="Arial" w:cs="Arial"/>
                <w:sz w:val="20"/>
                <w:szCs w:val="20"/>
                <w:u w:val="single"/>
              </w:rPr>
            </w:pPr>
            <w:r w:rsidRPr="00026579">
              <w:rPr>
                <w:rFonts w:ascii="Arial" w:hAnsi="Arial" w:cs="Arial"/>
                <w:sz w:val="14"/>
                <w:szCs w:val="14"/>
              </w:rPr>
              <w:t>Year 4 Unit 3: Earthquakes and Volcanoes</w:t>
            </w:r>
          </w:p>
        </w:tc>
        <w:tc>
          <w:tcPr>
            <w:tcW w:w="8788" w:type="dxa"/>
          </w:tcPr>
          <w:p w14:paraId="2169ECCA"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3, expected:</w:t>
            </w:r>
          </w:p>
          <w:p w14:paraId="77ADB574"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indicate tropical, temperate and polar climate zones on a globe or map. </w:t>
            </w:r>
          </w:p>
          <w:p w14:paraId="5E172C8F"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Know about the continents and countries of the world and the ‘countries’ and ‘continents’ on the world map they have made. </w:t>
            </w:r>
          </w:p>
          <w:p w14:paraId="3A1548E2"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talk about the poles, equator and lines of latitude and longitude, and mark them appropriately on their own map and can distinguish between them. </w:t>
            </w:r>
          </w:p>
          <w:p w14:paraId="5D99E542"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identify on a globe or map the position of the Prime/Greenwich Meridian. </w:t>
            </w:r>
          </w:p>
          <w:p w14:paraId="37F74BD6" w14:textId="77777777" w:rsidR="00026579" w:rsidRDefault="00231F8E" w:rsidP="00231F8E">
            <w:pPr>
              <w:rPr>
                <w:rFonts w:ascii="Arial" w:hAnsi="Arial" w:cs="Arial"/>
                <w:sz w:val="14"/>
                <w:szCs w:val="14"/>
              </w:rPr>
            </w:pPr>
            <w:r w:rsidRPr="00231F8E">
              <w:rPr>
                <w:rFonts w:ascii="Arial" w:hAnsi="Arial" w:cs="Arial"/>
                <w:sz w:val="14"/>
                <w:szCs w:val="14"/>
              </w:rPr>
              <w:t>Can describe the significance of latitude and longitude.</w:t>
            </w:r>
          </w:p>
          <w:p w14:paraId="1F049A9D" w14:textId="77777777" w:rsidR="00231F8E" w:rsidRDefault="00231F8E" w:rsidP="00231F8E">
            <w:pPr>
              <w:rPr>
                <w:rFonts w:ascii="Arial" w:hAnsi="Arial" w:cs="Arial"/>
                <w:sz w:val="14"/>
                <w:szCs w:val="14"/>
                <w:u w:val="single"/>
              </w:rPr>
            </w:pPr>
          </w:p>
          <w:p w14:paraId="377523B7"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4, expected:</w:t>
            </w:r>
          </w:p>
          <w:p w14:paraId="23E7E74B" w14:textId="77777777" w:rsidR="00231F8E" w:rsidRPr="00231F8E" w:rsidRDefault="00231F8E" w:rsidP="00231F8E">
            <w:pPr>
              <w:rPr>
                <w:rFonts w:ascii="Arial" w:hAnsi="Arial" w:cs="Arial"/>
                <w:sz w:val="14"/>
                <w:szCs w:val="14"/>
              </w:rPr>
            </w:pPr>
            <w:r w:rsidRPr="00231F8E">
              <w:rPr>
                <w:rFonts w:ascii="Arial" w:hAnsi="Arial" w:cs="Arial"/>
                <w:sz w:val="14"/>
                <w:szCs w:val="14"/>
              </w:rPr>
              <w:t>Can locate some countries in Europe, North and South America on a map or atlas, and relate them to longitude, latitude and hemisphere (e.g. Italy, Ecuador).</w:t>
            </w:r>
          </w:p>
          <w:p w14:paraId="12A0EA7C"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relate continent, country, state and city. Can identify states in North America using a map (e.g. using the words of the song ‘Route 66’, locate the places mentioned on a map of the USA to show a route across the USA and describe the route). </w:t>
            </w:r>
          </w:p>
          <w:p w14:paraId="42506067"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use a map to locate some states of the USA (e.g. California). </w:t>
            </w:r>
          </w:p>
          <w:p w14:paraId="3BB2897F" w14:textId="208F2297" w:rsidR="00231F8E" w:rsidRDefault="00231F8E" w:rsidP="00231F8E">
            <w:pPr>
              <w:rPr>
                <w:rFonts w:ascii="Arial" w:hAnsi="Arial" w:cs="Arial"/>
                <w:sz w:val="20"/>
                <w:szCs w:val="20"/>
                <w:u w:val="single"/>
              </w:rPr>
            </w:pPr>
            <w:r w:rsidRPr="00231F8E">
              <w:rPr>
                <w:rFonts w:ascii="Arial" w:hAnsi="Arial" w:cs="Arial"/>
                <w:sz w:val="14"/>
                <w:szCs w:val="14"/>
              </w:rPr>
              <w:t>Can use a map or atlas to locate some countries and cities in Europe or North and South America.</w:t>
            </w:r>
          </w:p>
        </w:tc>
      </w:tr>
      <w:tr w:rsidR="00026579" w14:paraId="53907BCB" w14:textId="4B518E66" w:rsidTr="00FF7DE6">
        <w:trPr>
          <w:trHeight w:val="648"/>
        </w:trPr>
        <w:tc>
          <w:tcPr>
            <w:tcW w:w="3397" w:type="dxa"/>
          </w:tcPr>
          <w:p w14:paraId="2383F296" w14:textId="225BB014" w:rsidR="00026579" w:rsidRPr="00026579" w:rsidRDefault="00026579" w:rsidP="00640F19">
            <w:pPr>
              <w:rPr>
                <w:rFonts w:ascii="Arial" w:hAnsi="Arial" w:cs="Arial"/>
                <w:sz w:val="14"/>
                <w:szCs w:val="14"/>
              </w:rPr>
            </w:pPr>
            <w:r w:rsidRPr="00026579">
              <w:rPr>
                <w:rFonts w:ascii="Arial" w:hAnsi="Arial" w:cs="Arial"/>
                <w:sz w:val="14"/>
                <w:szCs w:val="1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2694" w:type="dxa"/>
          </w:tcPr>
          <w:p w14:paraId="3BE7C6A8" w14:textId="77777777" w:rsidR="00026579" w:rsidRPr="00026579" w:rsidRDefault="00026579" w:rsidP="00026579">
            <w:pPr>
              <w:rPr>
                <w:rFonts w:ascii="Arial" w:hAnsi="Arial" w:cs="Arial"/>
                <w:sz w:val="14"/>
                <w:szCs w:val="14"/>
              </w:rPr>
            </w:pPr>
            <w:r w:rsidRPr="00026579">
              <w:rPr>
                <w:rFonts w:ascii="Arial" w:hAnsi="Arial" w:cs="Arial"/>
                <w:sz w:val="14"/>
                <w:szCs w:val="14"/>
              </w:rPr>
              <w:t>Year 3 Unit 1: Climate and Weather</w:t>
            </w:r>
          </w:p>
          <w:p w14:paraId="45BCEAAE" w14:textId="77777777" w:rsidR="00026579" w:rsidRPr="00026579" w:rsidRDefault="00026579" w:rsidP="00026579">
            <w:pPr>
              <w:rPr>
                <w:rFonts w:ascii="Arial" w:hAnsi="Arial" w:cs="Arial"/>
                <w:sz w:val="14"/>
                <w:szCs w:val="14"/>
              </w:rPr>
            </w:pPr>
            <w:r w:rsidRPr="00026579">
              <w:rPr>
                <w:rFonts w:ascii="Arial" w:hAnsi="Arial" w:cs="Arial"/>
                <w:sz w:val="14"/>
                <w:szCs w:val="14"/>
              </w:rPr>
              <w:t>Year 3 Unit 3: Coasts</w:t>
            </w:r>
          </w:p>
          <w:p w14:paraId="44037446" w14:textId="7B83F245" w:rsidR="00026579" w:rsidRDefault="00026579" w:rsidP="00026579">
            <w:pPr>
              <w:rPr>
                <w:rFonts w:ascii="Arial" w:hAnsi="Arial" w:cs="Arial"/>
                <w:sz w:val="20"/>
                <w:szCs w:val="20"/>
                <w:u w:val="single"/>
              </w:rPr>
            </w:pPr>
            <w:r w:rsidRPr="00026579">
              <w:rPr>
                <w:rFonts w:ascii="Arial" w:hAnsi="Arial" w:cs="Arial"/>
                <w:sz w:val="14"/>
                <w:szCs w:val="14"/>
              </w:rPr>
              <w:t>Year 4 Unit 2: Rivers and the Water Cycle</w:t>
            </w:r>
          </w:p>
        </w:tc>
        <w:tc>
          <w:tcPr>
            <w:tcW w:w="8788" w:type="dxa"/>
          </w:tcPr>
          <w:p w14:paraId="4353611D"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3, expected:</w:t>
            </w:r>
          </w:p>
          <w:p w14:paraId="70C16183"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locate and describe some human and physical characteristics of the UK (e.g. use a copy of a map of the British Isles and locate and label the main British seaside locations they have visited). </w:t>
            </w:r>
          </w:p>
          <w:p w14:paraId="12F452D6" w14:textId="77777777" w:rsidR="00026579" w:rsidRDefault="00231F8E" w:rsidP="00231F8E">
            <w:pPr>
              <w:rPr>
                <w:rFonts w:ascii="Arial" w:hAnsi="Arial" w:cs="Arial"/>
                <w:sz w:val="14"/>
                <w:szCs w:val="14"/>
              </w:rPr>
            </w:pPr>
            <w:r w:rsidRPr="00231F8E">
              <w:rPr>
                <w:rFonts w:ascii="Arial" w:hAnsi="Arial" w:cs="Arial"/>
                <w:sz w:val="14"/>
                <w:szCs w:val="14"/>
              </w:rPr>
              <w:t>Can use an atlas to locate the UK and locate some major urban areas, can locate where they live/have visited in the UK (e.g. seaside/coastal places they have visited).</w:t>
            </w:r>
          </w:p>
          <w:p w14:paraId="12E08765" w14:textId="77777777" w:rsidR="00231F8E" w:rsidRDefault="00231F8E" w:rsidP="00231F8E">
            <w:pPr>
              <w:rPr>
                <w:rFonts w:ascii="Arial" w:hAnsi="Arial" w:cs="Arial"/>
                <w:sz w:val="14"/>
                <w:szCs w:val="14"/>
              </w:rPr>
            </w:pPr>
          </w:p>
          <w:p w14:paraId="3DF3ACE0"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4, expected:</w:t>
            </w:r>
          </w:p>
          <w:p w14:paraId="483BD502"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locate and label the main British rivers on a map of the British Isles and add the names of settlements at the mouth of the rivers. </w:t>
            </w:r>
          </w:p>
          <w:p w14:paraId="12D0C0EA" w14:textId="3A677A14" w:rsidR="00231F8E" w:rsidRPr="00231F8E" w:rsidRDefault="00231F8E" w:rsidP="00231F8E">
            <w:pPr>
              <w:rPr>
                <w:rFonts w:ascii="Arial" w:hAnsi="Arial" w:cs="Arial"/>
                <w:sz w:val="14"/>
                <w:szCs w:val="14"/>
              </w:rPr>
            </w:pPr>
            <w:r w:rsidRPr="00231F8E">
              <w:rPr>
                <w:rFonts w:ascii="Arial" w:hAnsi="Arial" w:cs="Arial"/>
                <w:sz w:val="14"/>
                <w:szCs w:val="14"/>
              </w:rPr>
              <w:t>Can describe a river and mountain environment in the UK, using appropriate geographical vocabulary.</w:t>
            </w:r>
          </w:p>
        </w:tc>
      </w:tr>
      <w:tr w:rsidR="00026579" w14:paraId="1DBC75AE" w14:textId="6D858D06" w:rsidTr="00FF7DE6">
        <w:trPr>
          <w:trHeight w:val="648"/>
        </w:trPr>
        <w:tc>
          <w:tcPr>
            <w:tcW w:w="3397" w:type="dxa"/>
          </w:tcPr>
          <w:p w14:paraId="5019222B" w14:textId="06D5E02D" w:rsidR="00026579" w:rsidRPr="00026579" w:rsidRDefault="00026579" w:rsidP="00640F19">
            <w:pPr>
              <w:rPr>
                <w:rFonts w:ascii="Arial" w:hAnsi="Arial" w:cs="Arial"/>
                <w:sz w:val="14"/>
                <w:szCs w:val="14"/>
              </w:rPr>
            </w:pPr>
            <w:r w:rsidRPr="00026579">
              <w:rPr>
                <w:rFonts w:ascii="Arial" w:hAnsi="Arial" w:cs="Arial"/>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c>
          <w:tcPr>
            <w:tcW w:w="2694" w:type="dxa"/>
          </w:tcPr>
          <w:p w14:paraId="2ECE0E87" w14:textId="77777777" w:rsidR="00026579" w:rsidRPr="00026579" w:rsidRDefault="00026579" w:rsidP="00026579">
            <w:pPr>
              <w:rPr>
                <w:rFonts w:ascii="Arial" w:hAnsi="Arial" w:cs="Arial"/>
                <w:sz w:val="14"/>
                <w:szCs w:val="14"/>
              </w:rPr>
            </w:pPr>
            <w:r w:rsidRPr="00026579">
              <w:rPr>
                <w:rFonts w:ascii="Arial" w:hAnsi="Arial" w:cs="Arial"/>
                <w:sz w:val="14"/>
                <w:szCs w:val="14"/>
              </w:rPr>
              <w:t>Year 3 Unit 1: Climate and Weather</w:t>
            </w:r>
          </w:p>
          <w:p w14:paraId="32101B13" w14:textId="77777777" w:rsidR="00026579" w:rsidRPr="00026579" w:rsidRDefault="00026579" w:rsidP="00026579">
            <w:pPr>
              <w:rPr>
                <w:rFonts w:ascii="Arial" w:hAnsi="Arial" w:cs="Arial"/>
                <w:sz w:val="14"/>
                <w:szCs w:val="14"/>
              </w:rPr>
            </w:pPr>
            <w:r w:rsidRPr="00026579">
              <w:rPr>
                <w:rFonts w:ascii="Arial" w:hAnsi="Arial" w:cs="Arial"/>
                <w:sz w:val="14"/>
                <w:szCs w:val="14"/>
              </w:rPr>
              <w:t>Year 3 Unit 2: Our World</w:t>
            </w:r>
          </w:p>
          <w:p w14:paraId="2EEB6D10" w14:textId="77777777" w:rsidR="00026579" w:rsidRPr="00026579" w:rsidRDefault="00026579" w:rsidP="00026579">
            <w:pPr>
              <w:rPr>
                <w:rFonts w:ascii="Arial" w:hAnsi="Arial" w:cs="Arial"/>
                <w:sz w:val="14"/>
                <w:szCs w:val="14"/>
              </w:rPr>
            </w:pPr>
            <w:r w:rsidRPr="00026579">
              <w:rPr>
                <w:rFonts w:ascii="Arial" w:hAnsi="Arial" w:cs="Arial"/>
                <w:sz w:val="14"/>
                <w:szCs w:val="14"/>
              </w:rPr>
              <w:t>Year 4 Unit 1: The Americas</w:t>
            </w:r>
          </w:p>
          <w:p w14:paraId="6F40A30F" w14:textId="18C3CB64" w:rsidR="00026579" w:rsidRDefault="00026579" w:rsidP="00026579">
            <w:pPr>
              <w:rPr>
                <w:rFonts w:ascii="Arial" w:hAnsi="Arial" w:cs="Arial"/>
                <w:sz w:val="20"/>
                <w:szCs w:val="20"/>
                <w:u w:val="single"/>
              </w:rPr>
            </w:pPr>
            <w:r w:rsidRPr="00026579">
              <w:rPr>
                <w:rFonts w:ascii="Arial" w:hAnsi="Arial" w:cs="Arial"/>
                <w:sz w:val="14"/>
                <w:szCs w:val="14"/>
              </w:rPr>
              <w:t>Year 4 Unit 3: Earthquakes and Volcanoes</w:t>
            </w:r>
          </w:p>
        </w:tc>
        <w:tc>
          <w:tcPr>
            <w:tcW w:w="8788" w:type="dxa"/>
          </w:tcPr>
          <w:p w14:paraId="0469E716"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3, expected:</w:t>
            </w:r>
          </w:p>
          <w:p w14:paraId="6DD2F99A"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identify the position of the Prime/Greenwich Meridian and understands the significance of latitude and longitude (e.g. describe how climate varies with latitude and in relation to equator, tropics and poles). </w:t>
            </w:r>
          </w:p>
          <w:p w14:paraId="3D98D8E7" w14:textId="77777777" w:rsidR="00026579" w:rsidRDefault="00231F8E" w:rsidP="00231F8E">
            <w:pPr>
              <w:rPr>
                <w:rFonts w:ascii="Arial" w:hAnsi="Arial" w:cs="Arial"/>
                <w:sz w:val="14"/>
                <w:szCs w:val="14"/>
              </w:rPr>
            </w:pPr>
            <w:r w:rsidRPr="00231F8E">
              <w:rPr>
                <w:rFonts w:ascii="Arial" w:hAnsi="Arial" w:cs="Arial"/>
                <w:sz w:val="14"/>
                <w:szCs w:val="14"/>
              </w:rPr>
              <w:t>Can talk about time zones and day and night.</w:t>
            </w:r>
          </w:p>
          <w:p w14:paraId="640FF133" w14:textId="77777777" w:rsidR="00231F8E" w:rsidRDefault="00231F8E" w:rsidP="00231F8E">
            <w:pPr>
              <w:rPr>
                <w:rFonts w:ascii="Arial" w:hAnsi="Arial" w:cs="Arial"/>
                <w:sz w:val="14"/>
                <w:szCs w:val="14"/>
                <w:u w:val="single"/>
              </w:rPr>
            </w:pPr>
          </w:p>
          <w:p w14:paraId="75FAC8DB"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4, expected:</w:t>
            </w:r>
          </w:p>
          <w:p w14:paraId="30F86801"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and compare the physical and human characteristics of some regions in North or South America. </w:t>
            </w:r>
          </w:p>
          <w:p w14:paraId="44BABE50" w14:textId="77777777" w:rsidR="00231F8E" w:rsidRPr="00231F8E" w:rsidRDefault="00231F8E" w:rsidP="00231F8E">
            <w:pPr>
              <w:rPr>
                <w:rFonts w:ascii="Arial" w:hAnsi="Arial" w:cs="Arial"/>
                <w:sz w:val="14"/>
                <w:szCs w:val="14"/>
              </w:rPr>
            </w:pPr>
            <w:r w:rsidRPr="00231F8E">
              <w:rPr>
                <w:rFonts w:ascii="Arial" w:hAnsi="Arial" w:cs="Arial"/>
                <w:sz w:val="14"/>
                <w:szCs w:val="14"/>
              </w:rPr>
              <w:t>Can offer explanations for the similarities and differences between some regions in North or South America (e.g. relate to north and south hemispheres and distance from the equator)</w:t>
            </w:r>
          </w:p>
          <w:p w14:paraId="37800BFA" w14:textId="4B23D5A2" w:rsidR="00231F8E" w:rsidRDefault="00231F8E" w:rsidP="00231F8E">
            <w:pPr>
              <w:rPr>
                <w:rFonts w:ascii="Arial" w:hAnsi="Arial" w:cs="Arial"/>
                <w:sz w:val="20"/>
                <w:szCs w:val="20"/>
                <w:u w:val="single"/>
              </w:rPr>
            </w:pPr>
            <w:r w:rsidRPr="00231F8E">
              <w:rPr>
                <w:rFonts w:ascii="Arial" w:hAnsi="Arial" w:cs="Arial"/>
                <w:sz w:val="14"/>
                <w:szCs w:val="14"/>
              </w:rPr>
              <w:t>Can use an atlas to locate volcanoes and locations of earthquakes and describe the position of the Pacific Ocean, mountain chains, etc.</w:t>
            </w:r>
          </w:p>
        </w:tc>
      </w:tr>
      <w:tr w:rsidR="00026579" w14:paraId="4542BD5E" w14:textId="465845C5" w:rsidTr="00FF7DE6">
        <w:trPr>
          <w:trHeight w:val="201"/>
        </w:trPr>
        <w:tc>
          <w:tcPr>
            <w:tcW w:w="3397" w:type="dxa"/>
            <w:shd w:val="clear" w:color="auto" w:fill="92CDDC" w:themeFill="accent5" w:themeFillTint="99"/>
          </w:tcPr>
          <w:p w14:paraId="68E9F6D5" w14:textId="77777777" w:rsidR="00026579" w:rsidRPr="00026579" w:rsidRDefault="00026579" w:rsidP="00640F19">
            <w:pPr>
              <w:rPr>
                <w:rFonts w:ascii="Arial" w:hAnsi="Arial" w:cs="Arial"/>
                <w:sz w:val="14"/>
                <w:szCs w:val="14"/>
              </w:rPr>
            </w:pPr>
            <w:r w:rsidRPr="00026579">
              <w:rPr>
                <w:rFonts w:ascii="Arial" w:hAnsi="Arial" w:cs="Arial"/>
                <w:sz w:val="14"/>
                <w:szCs w:val="14"/>
              </w:rPr>
              <w:t>Place knowledge</w:t>
            </w:r>
          </w:p>
        </w:tc>
        <w:tc>
          <w:tcPr>
            <w:tcW w:w="2694" w:type="dxa"/>
            <w:shd w:val="clear" w:color="auto" w:fill="92CDDC" w:themeFill="accent5" w:themeFillTint="99"/>
          </w:tcPr>
          <w:p w14:paraId="72AF2C48" w14:textId="77777777" w:rsidR="00026579" w:rsidRDefault="00026579" w:rsidP="00640F19">
            <w:pPr>
              <w:rPr>
                <w:rFonts w:ascii="Arial" w:hAnsi="Arial" w:cs="Arial"/>
                <w:sz w:val="20"/>
                <w:szCs w:val="20"/>
                <w:u w:val="single"/>
              </w:rPr>
            </w:pPr>
          </w:p>
        </w:tc>
        <w:tc>
          <w:tcPr>
            <w:tcW w:w="8788" w:type="dxa"/>
            <w:shd w:val="clear" w:color="auto" w:fill="92CDDC" w:themeFill="accent5" w:themeFillTint="99"/>
          </w:tcPr>
          <w:p w14:paraId="43796923" w14:textId="77777777" w:rsidR="00026579" w:rsidRDefault="00026579" w:rsidP="00640F19">
            <w:pPr>
              <w:rPr>
                <w:rFonts w:ascii="Arial" w:hAnsi="Arial" w:cs="Arial"/>
                <w:sz w:val="20"/>
                <w:szCs w:val="20"/>
                <w:u w:val="single"/>
              </w:rPr>
            </w:pPr>
          </w:p>
        </w:tc>
      </w:tr>
      <w:tr w:rsidR="00026579" w14:paraId="595C8855" w14:textId="23C34400" w:rsidTr="00FF7DE6">
        <w:trPr>
          <w:trHeight w:val="1001"/>
        </w:trPr>
        <w:tc>
          <w:tcPr>
            <w:tcW w:w="3397" w:type="dxa"/>
          </w:tcPr>
          <w:p w14:paraId="2C6798B0" w14:textId="63256AEC" w:rsidR="00026579" w:rsidRPr="00026579" w:rsidRDefault="00026579" w:rsidP="00640F19">
            <w:pPr>
              <w:rPr>
                <w:rFonts w:ascii="Arial" w:hAnsi="Arial" w:cs="Arial"/>
                <w:sz w:val="14"/>
                <w:szCs w:val="14"/>
              </w:rPr>
            </w:pPr>
            <w:r w:rsidRPr="00026579">
              <w:rPr>
                <w:rFonts w:ascii="Arial" w:hAnsi="Arial" w:cs="Arial"/>
                <w:sz w:val="14"/>
                <w:szCs w:val="14"/>
              </w:rPr>
              <w:t>Understand geographical similarities and differences through the study of human and physical geography of a region of the United Kingdom, a region in a European country, and a region within North or South America.</w:t>
            </w:r>
          </w:p>
        </w:tc>
        <w:tc>
          <w:tcPr>
            <w:tcW w:w="2694" w:type="dxa"/>
          </w:tcPr>
          <w:p w14:paraId="2BB7B8F5"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1: Climate and Weather</w:t>
            </w:r>
          </w:p>
          <w:p w14:paraId="423F5476"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3: Coasts</w:t>
            </w:r>
          </w:p>
          <w:p w14:paraId="24FB579A" w14:textId="12981B52" w:rsidR="00026579" w:rsidRPr="00C82B67" w:rsidRDefault="00231F8E" w:rsidP="00231F8E">
            <w:pPr>
              <w:rPr>
                <w:rFonts w:ascii="Arial" w:hAnsi="Arial" w:cs="Arial"/>
                <w:sz w:val="14"/>
                <w:szCs w:val="14"/>
              </w:rPr>
            </w:pPr>
            <w:r w:rsidRPr="00231F8E">
              <w:rPr>
                <w:rFonts w:ascii="Arial" w:hAnsi="Arial" w:cs="Arial"/>
                <w:sz w:val="14"/>
                <w:szCs w:val="14"/>
              </w:rPr>
              <w:t>Year 4 Unit 1: The Americas</w:t>
            </w:r>
          </w:p>
        </w:tc>
        <w:tc>
          <w:tcPr>
            <w:tcW w:w="8788" w:type="dxa"/>
          </w:tcPr>
          <w:p w14:paraId="1BEAFD7F"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3, expected:</w:t>
            </w:r>
          </w:p>
          <w:p w14:paraId="7328E398" w14:textId="77777777" w:rsidR="00026579" w:rsidRDefault="00231F8E" w:rsidP="00231F8E">
            <w:pPr>
              <w:rPr>
                <w:rFonts w:ascii="Arial" w:hAnsi="Arial" w:cs="Arial"/>
                <w:sz w:val="14"/>
                <w:szCs w:val="14"/>
              </w:rPr>
            </w:pPr>
            <w:r w:rsidRPr="00231F8E">
              <w:rPr>
                <w:rFonts w:ascii="Arial" w:hAnsi="Arial" w:cs="Arial"/>
                <w:sz w:val="14"/>
                <w:szCs w:val="14"/>
              </w:rPr>
              <w:t>Can indicate tropical, temperate and polar climate zones on a globe or map and describe the characteristics of these zones using appropriate vocabulary (e.g. UK in temperate zone).</w:t>
            </w:r>
          </w:p>
          <w:p w14:paraId="3AF08E18" w14:textId="77777777" w:rsidR="00231F8E" w:rsidRDefault="00231F8E" w:rsidP="00231F8E">
            <w:pPr>
              <w:rPr>
                <w:rFonts w:ascii="Arial" w:hAnsi="Arial" w:cs="Arial"/>
                <w:sz w:val="14"/>
                <w:szCs w:val="14"/>
              </w:rPr>
            </w:pPr>
          </w:p>
          <w:p w14:paraId="24536FAB"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4, expected:</w:t>
            </w:r>
          </w:p>
          <w:p w14:paraId="2FEFB1C3"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identify and sequence a range of (North and/or South American) settlement sizes from a village to a city. </w:t>
            </w:r>
          </w:p>
          <w:p w14:paraId="198359FD"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the characteristics of settlements with different functions. </w:t>
            </w:r>
          </w:p>
          <w:p w14:paraId="5F1FF1B6"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and compare the physical and human characteristics of some regions in North or South America. </w:t>
            </w:r>
          </w:p>
          <w:p w14:paraId="6788B2CC"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Offer explanations for the similarities and differences between some regions in North or South America. </w:t>
            </w:r>
          </w:p>
          <w:p w14:paraId="15147724" w14:textId="02403A98" w:rsidR="00231F8E" w:rsidRPr="00C82B67" w:rsidRDefault="00231F8E" w:rsidP="00231F8E">
            <w:pPr>
              <w:rPr>
                <w:rFonts w:ascii="Arial" w:hAnsi="Arial" w:cs="Arial"/>
                <w:sz w:val="14"/>
                <w:szCs w:val="14"/>
              </w:rPr>
            </w:pPr>
            <w:r w:rsidRPr="00231F8E">
              <w:rPr>
                <w:rFonts w:ascii="Arial" w:hAnsi="Arial" w:cs="Arial"/>
                <w:sz w:val="14"/>
                <w:szCs w:val="14"/>
              </w:rPr>
              <w:t>Can describe how the human and physical characteristics are connected for one or two regions in North or South America (e.g. using photos, information sheets and Google Earth, record information about several cities in North America and South America and their surrounding areas, select two cities and their surrounding areas to compare, drawing out human and physical characteristics, differences and similarities).</w:t>
            </w:r>
          </w:p>
        </w:tc>
      </w:tr>
      <w:tr w:rsidR="00026579" w14:paraId="75BA0E4E" w14:textId="4D2B49F6" w:rsidTr="00FF7DE6">
        <w:trPr>
          <w:trHeight w:val="201"/>
        </w:trPr>
        <w:tc>
          <w:tcPr>
            <w:tcW w:w="3397" w:type="dxa"/>
            <w:shd w:val="clear" w:color="auto" w:fill="92CDDC" w:themeFill="accent5" w:themeFillTint="99"/>
          </w:tcPr>
          <w:p w14:paraId="4DE71978" w14:textId="77777777" w:rsidR="00026579" w:rsidRPr="00026579" w:rsidRDefault="00026579" w:rsidP="00640F19">
            <w:pPr>
              <w:rPr>
                <w:rFonts w:ascii="Arial" w:hAnsi="Arial" w:cs="Arial"/>
                <w:sz w:val="14"/>
                <w:szCs w:val="14"/>
              </w:rPr>
            </w:pPr>
            <w:r w:rsidRPr="00026579">
              <w:rPr>
                <w:rFonts w:ascii="Arial" w:hAnsi="Arial" w:cs="Arial"/>
                <w:sz w:val="14"/>
                <w:szCs w:val="14"/>
              </w:rPr>
              <w:t>Human and physical geography</w:t>
            </w:r>
          </w:p>
        </w:tc>
        <w:tc>
          <w:tcPr>
            <w:tcW w:w="2694" w:type="dxa"/>
            <w:shd w:val="clear" w:color="auto" w:fill="92CDDC" w:themeFill="accent5" w:themeFillTint="99"/>
          </w:tcPr>
          <w:p w14:paraId="35C8DC59" w14:textId="77777777" w:rsidR="00026579" w:rsidRDefault="00026579" w:rsidP="00640F19">
            <w:pPr>
              <w:rPr>
                <w:rFonts w:ascii="Arial" w:hAnsi="Arial" w:cs="Arial"/>
                <w:sz w:val="20"/>
                <w:szCs w:val="20"/>
                <w:u w:val="single"/>
              </w:rPr>
            </w:pPr>
          </w:p>
        </w:tc>
        <w:tc>
          <w:tcPr>
            <w:tcW w:w="8788" w:type="dxa"/>
            <w:shd w:val="clear" w:color="auto" w:fill="92CDDC" w:themeFill="accent5" w:themeFillTint="99"/>
          </w:tcPr>
          <w:p w14:paraId="10C150D1" w14:textId="77777777" w:rsidR="00026579" w:rsidRDefault="00026579" w:rsidP="00640F19">
            <w:pPr>
              <w:rPr>
                <w:rFonts w:ascii="Arial" w:hAnsi="Arial" w:cs="Arial"/>
                <w:sz w:val="20"/>
                <w:szCs w:val="20"/>
                <w:u w:val="single"/>
              </w:rPr>
            </w:pPr>
          </w:p>
        </w:tc>
      </w:tr>
      <w:tr w:rsidR="00026579" w14:paraId="78ECBA23" w14:textId="63460B5C" w:rsidTr="00FF7DE6">
        <w:trPr>
          <w:trHeight w:val="623"/>
        </w:trPr>
        <w:tc>
          <w:tcPr>
            <w:tcW w:w="3397" w:type="dxa"/>
          </w:tcPr>
          <w:p w14:paraId="7DC3CD94" w14:textId="0D889D24" w:rsidR="00026579" w:rsidRPr="00026579" w:rsidRDefault="00026579" w:rsidP="00640F19">
            <w:pPr>
              <w:rPr>
                <w:rFonts w:ascii="Arial" w:hAnsi="Arial" w:cs="Arial"/>
                <w:sz w:val="14"/>
                <w:szCs w:val="14"/>
              </w:rPr>
            </w:pPr>
            <w:r w:rsidRPr="00026579">
              <w:rPr>
                <w:rFonts w:ascii="Arial" w:hAnsi="Arial" w:cs="Arial"/>
                <w:sz w:val="14"/>
                <w:szCs w:val="14"/>
              </w:rPr>
              <w:t>Describe and understand key aspects of physical geography, including climate zones, biomes and vegetation belts, rivers, mountains, volcanoes and earthquakes, and the water cycle.</w:t>
            </w:r>
          </w:p>
        </w:tc>
        <w:tc>
          <w:tcPr>
            <w:tcW w:w="2694" w:type="dxa"/>
          </w:tcPr>
          <w:p w14:paraId="43F56F00"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1: Climate and Weather</w:t>
            </w:r>
          </w:p>
          <w:p w14:paraId="39B02A98"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3: Coasts</w:t>
            </w:r>
          </w:p>
          <w:p w14:paraId="365EC9A8" w14:textId="77777777" w:rsidR="00231F8E" w:rsidRPr="00231F8E" w:rsidRDefault="00231F8E" w:rsidP="00231F8E">
            <w:pPr>
              <w:rPr>
                <w:rFonts w:ascii="Arial" w:hAnsi="Arial" w:cs="Arial"/>
                <w:sz w:val="14"/>
                <w:szCs w:val="14"/>
              </w:rPr>
            </w:pPr>
            <w:r w:rsidRPr="00231F8E">
              <w:rPr>
                <w:rFonts w:ascii="Arial" w:hAnsi="Arial" w:cs="Arial"/>
                <w:sz w:val="14"/>
                <w:szCs w:val="14"/>
              </w:rPr>
              <w:t>Year 4 Unit 2: Rivers and the Water Cycle</w:t>
            </w:r>
          </w:p>
          <w:p w14:paraId="7E28A91D" w14:textId="6D6B13F6" w:rsidR="00026579" w:rsidRPr="00231F8E" w:rsidRDefault="00231F8E" w:rsidP="00231F8E">
            <w:pPr>
              <w:rPr>
                <w:rFonts w:ascii="Arial" w:hAnsi="Arial" w:cs="Arial"/>
                <w:sz w:val="14"/>
                <w:szCs w:val="14"/>
              </w:rPr>
            </w:pPr>
            <w:r w:rsidRPr="00231F8E">
              <w:rPr>
                <w:rFonts w:ascii="Arial" w:hAnsi="Arial" w:cs="Arial"/>
                <w:sz w:val="14"/>
                <w:szCs w:val="14"/>
              </w:rPr>
              <w:t>Year 4 Unit 3: Earthquakes and Volcanoes</w:t>
            </w:r>
          </w:p>
        </w:tc>
        <w:tc>
          <w:tcPr>
            <w:tcW w:w="8788" w:type="dxa"/>
          </w:tcPr>
          <w:p w14:paraId="0C1A7677"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3, expected:</w:t>
            </w:r>
          </w:p>
          <w:p w14:paraId="6E3F6894"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indicate tropical, temperate and polar climate zones on a globe or map and describe the characteristics of these zones using appropriate vocabulary. </w:t>
            </w:r>
          </w:p>
          <w:p w14:paraId="119BDC32"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how physical processes can cause hazards to people. </w:t>
            </w:r>
          </w:p>
          <w:p w14:paraId="235B2955"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some advantages and disadvantages of living in hazard-prone areas (e.g. understand the dangers of floods, drought and climate change). </w:t>
            </w:r>
          </w:p>
          <w:p w14:paraId="7B4D5A12" w14:textId="77777777" w:rsidR="00231F8E" w:rsidRPr="00231F8E" w:rsidRDefault="00231F8E" w:rsidP="00231F8E">
            <w:pPr>
              <w:rPr>
                <w:rFonts w:ascii="Arial" w:hAnsi="Arial" w:cs="Arial"/>
                <w:sz w:val="14"/>
                <w:szCs w:val="14"/>
              </w:rPr>
            </w:pPr>
            <w:r w:rsidRPr="00231F8E">
              <w:rPr>
                <w:rFonts w:ascii="Arial" w:hAnsi="Arial" w:cs="Arial"/>
                <w:sz w:val="14"/>
                <w:szCs w:val="14"/>
              </w:rPr>
              <w:lastRenderedPageBreak/>
              <w:t xml:space="preserve">Can use simple geographical vocabulary to describe significant physical features and talk about how they change (e.g. the features of coasts). </w:t>
            </w:r>
          </w:p>
          <w:p w14:paraId="172A9B06" w14:textId="4554E4C0" w:rsidR="00026579" w:rsidRDefault="00231F8E" w:rsidP="00231F8E">
            <w:pPr>
              <w:rPr>
                <w:rFonts w:ascii="Arial" w:hAnsi="Arial" w:cs="Arial"/>
                <w:sz w:val="14"/>
                <w:szCs w:val="14"/>
              </w:rPr>
            </w:pPr>
            <w:r w:rsidRPr="00231F8E">
              <w:rPr>
                <w:rFonts w:ascii="Arial" w:hAnsi="Arial" w:cs="Arial"/>
                <w:sz w:val="14"/>
                <w:szCs w:val="14"/>
              </w:rPr>
              <w:t>Can describe some advantages and disadvantages of living in hazard-prone areas (e.g. the dangers of the sea – tides, cliff falls, erosion and flooding).</w:t>
            </w:r>
          </w:p>
          <w:p w14:paraId="64D88220" w14:textId="77777777" w:rsidR="00231F8E" w:rsidRDefault="00231F8E" w:rsidP="00231F8E">
            <w:pPr>
              <w:rPr>
                <w:rFonts w:ascii="Arial" w:hAnsi="Arial" w:cs="Arial"/>
                <w:sz w:val="14"/>
                <w:szCs w:val="14"/>
              </w:rPr>
            </w:pPr>
          </w:p>
          <w:p w14:paraId="6B14335C"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4, expected:</w:t>
            </w:r>
          </w:p>
          <w:p w14:paraId="01034E15"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use simple geographical vocabulary to describe significant physical features of rivers and talk about how they change. </w:t>
            </w:r>
          </w:p>
          <w:p w14:paraId="76D72044"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a river and mountain environment in the UK, using appropriate geographical vocabulary. </w:t>
            </w:r>
          </w:p>
          <w:p w14:paraId="35FDCA17"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the water cycle in sequence, using appropriate vocabulary, and name some of the processes associated with rivers and mountains. </w:t>
            </w:r>
          </w:p>
          <w:p w14:paraId="643E9D42"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give reasons why physical processes can cause hazards to people, e.g. flooding, earthquakes, etc. </w:t>
            </w:r>
          </w:p>
          <w:p w14:paraId="5123E310"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some advantages and disadvantages of living in hazard-prone areas (eg dangers of rivers and mountains). </w:t>
            </w:r>
          </w:p>
          <w:p w14:paraId="112EB36C" w14:textId="68CAC0D7" w:rsidR="00231F8E" w:rsidRDefault="00231F8E" w:rsidP="00231F8E">
            <w:pPr>
              <w:rPr>
                <w:rFonts w:ascii="Arial" w:hAnsi="Arial" w:cs="Arial"/>
                <w:sz w:val="20"/>
                <w:szCs w:val="20"/>
                <w:u w:val="single"/>
              </w:rPr>
            </w:pPr>
            <w:r w:rsidRPr="00231F8E">
              <w:rPr>
                <w:rFonts w:ascii="Arial" w:hAnsi="Arial" w:cs="Arial"/>
                <w:sz w:val="14"/>
                <w:szCs w:val="14"/>
              </w:rPr>
              <w:t>Can use simple geographical vocabulary to describe significant physical features and talk about how they change. Can describe a volcano, volcanic eruption and an earthquake (e.g. make a working model of a volcano, label its features and explain what happens when it erupts).</w:t>
            </w:r>
          </w:p>
        </w:tc>
      </w:tr>
      <w:tr w:rsidR="00026579" w14:paraId="28CCBCDC" w14:textId="47A5F865" w:rsidTr="00FF7DE6">
        <w:trPr>
          <w:trHeight w:val="623"/>
        </w:trPr>
        <w:tc>
          <w:tcPr>
            <w:tcW w:w="3397" w:type="dxa"/>
          </w:tcPr>
          <w:p w14:paraId="7E7AA673" w14:textId="19882913" w:rsidR="00026579" w:rsidRPr="00026579" w:rsidRDefault="00026579" w:rsidP="00640F19">
            <w:pPr>
              <w:rPr>
                <w:rFonts w:ascii="Arial" w:hAnsi="Arial" w:cs="Arial"/>
                <w:sz w:val="14"/>
                <w:szCs w:val="14"/>
              </w:rPr>
            </w:pPr>
            <w:r w:rsidRPr="00026579">
              <w:rPr>
                <w:rFonts w:ascii="Arial" w:hAnsi="Arial" w:cs="Arial"/>
                <w:sz w:val="14"/>
                <w:szCs w:val="14"/>
              </w:rPr>
              <w:lastRenderedPageBreak/>
              <w:t>Describe and understand key aspects of human geography including types of settlement and land use, economic activity including trade links, and the distribution of natural resources including energy, food, minerals and water.</w:t>
            </w:r>
          </w:p>
        </w:tc>
        <w:tc>
          <w:tcPr>
            <w:tcW w:w="2694" w:type="dxa"/>
          </w:tcPr>
          <w:p w14:paraId="087CA7C3"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3: Coasts</w:t>
            </w:r>
          </w:p>
          <w:p w14:paraId="313C98BE" w14:textId="77777777" w:rsidR="00231F8E" w:rsidRPr="00231F8E" w:rsidRDefault="00231F8E" w:rsidP="00231F8E">
            <w:pPr>
              <w:rPr>
                <w:rFonts w:ascii="Arial" w:hAnsi="Arial" w:cs="Arial"/>
                <w:sz w:val="14"/>
                <w:szCs w:val="14"/>
              </w:rPr>
            </w:pPr>
            <w:r w:rsidRPr="00231F8E">
              <w:rPr>
                <w:rFonts w:ascii="Arial" w:hAnsi="Arial" w:cs="Arial"/>
                <w:sz w:val="14"/>
                <w:szCs w:val="14"/>
              </w:rPr>
              <w:t>Year 4 Unit 1: The Americas</w:t>
            </w:r>
          </w:p>
          <w:p w14:paraId="42509764" w14:textId="7CBC84A1" w:rsidR="00026579" w:rsidRDefault="00231F8E" w:rsidP="00231F8E">
            <w:pPr>
              <w:rPr>
                <w:rFonts w:ascii="Arial" w:hAnsi="Arial" w:cs="Arial"/>
                <w:sz w:val="20"/>
                <w:szCs w:val="20"/>
                <w:u w:val="single"/>
              </w:rPr>
            </w:pPr>
            <w:r w:rsidRPr="00231F8E">
              <w:rPr>
                <w:rFonts w:ascii="Arial" w:hAnsi="Arial" w:cs="Arial"/>
                <w:sz w:val="14"/>
                <w:szCs w:val="14"/>
              </w:rPr>
              <w:t>Year 4 Unit 3: Earthquakes and Volcanoes</w:t>
            </w:r>
          </w:p>
        </w:tc>
        <w:tc>
          <w:tcPr>
            <w:tcW w:w="8788" w:type="dxa"/>
          </w:tcPr>
          <w:p w14:paraId="73C28FA5"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3, expected:</w:t>
            </w:r>
          </w:p>
          <w:p w14:paraId="0A0D9FF6"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identify and sequence a range of (UK) seaside/coastal settlement sizes from a village to a city. </w:t>
            </w:r>
          </w:p>
          <w:p w14:paraId="5304CB87" w14:textId="77777777" w:rsidR="00026579" w:rsidRDefault="00231F8E" w:rsidP="00231F8E">
            <w:pPr>
              <w:rPr>
                <w:rFonts w:ascii="Arial" w:hAnsi="Arial" w:cs="Arial"/>
                <w:sz w:val="14"/>
                <w:szCs w:val="14"/>
              </w:rPr>
            </w:pPr>
            <w:r w:rsidRPr="00231F8E">
              <w:rPr>
                <w:rFonts w:ascii="Arial" w:hAnsi="Arial" w:cs="Arial"/>
                <w:sz w:val="14"/>
                <w:szCs w:val="14"/>
              </w:rPr>
              <w:t>Can describe the characteristics of (UK) settlements with different functions, e.g. features, settlements and activities associated with coastal towns, such as tourism, ports and docks.</w:t>
            </w:r>
          </w:p>
          <w:p w14:paraId="0BA54419" w14:textId="77777777" w:rsidR="00231F8E" w:rsidRDefault="00231F8E" w:rsidP="00231F8E">
            <w:pPr>
              <w:rPr>
                <w:rFonts w:ascii="Arial" w:hAnsi="Arial" w:cs="Arial"/>
                <w:sz w:val="14"/>
                <w:szCs w:val="14"/>
                <w:u w:val="single"/>
              </w:rPr>
            </w:pPr>
          </w:p>
          <w:p w14:paraId="557BFCC5"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4, expected:</w:t>
            </w:r>
          </w:p>
          <w:p w14:paraId="109D00B0"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the characteristics of (North American) settlements with different functions. </w:t>
            </w:r>
          </w:p>
          <w:p w14:paraId="45372371" w14:textId="723021B9" w:rsidR="00231F8E" w:rsidRDefault="00231F8E" w:rsidP="00231F8E">
            <w:pPr>
              <w:rPr>
                <w:rFonts w:ascii="Arial" w:hAnsi="Arial" w:cs="Arial"/>
                <w:sz w:val="20"/>
                <w:szCs w:val="20"/>
                <w:u w:val="single"/>
              </w:rPr>
            </w:pPr>
            <w:r w:rsidRPr="00231F8E">
              <w:rPr>
                <w:rFonts w:ascii="Arial" w:hAnsi="Arial" w:cs="Arial"/>
                <w:sz w:val="14"/>
                <w:szCs w:val="14"/>
              </w:rPr>
              <w:t>Can use appropriate vocabulary to describe the main land uses within urban areas and identify the key characteristics of rural areas (e.g. using Google Earth, atlases and images, research several major cities in North and South America and identify how they are different and similar).</w:t>
            </w:r>
          </w:p>
        </w:tc>
      </w:tr>
      <w:tr w:rsidR="00026579" w14:paraId="6F746108" w14:textId="6F577D57" w:rsidTr="00FF7DE6">
        <w:trPr>
          <w:trHeight w:val="188"/>
        </w:trPr>
        <w:tc>
          <w:tcPr>
            <w:tcW w:w="3397" w:type="dxa"/>
            <w:shd w:val="clear" w:color="auto" w:fill="92CDDC" w:themeFill="accent5" w:themeFillTint="99"/>
          </w:tcPr>
          <w:p w14:paraId="5458D4E4" w14:textId="77777777" w:rsidR="00026579" w:rsidRPr="00026579" w:rsidRDefault="00026579" w:rsidP="00640F19">
            <w:pPr>
              <w:rPr>
                <w:rFonts w:ascii="Arial" w:hAnsi="Arial" w:cs="Arial"/>
                <w:sz w:val="14"/>
                <w:szCs w:val="14"/>
              </w:rPr>
            </w:pPr>
            <w:r w:rsidRPr="00026579">
              <w:rPr>
                <w:rFonts w:ascii="Arial" w:hAnsi="Arial" w:cs="Arial"/>
                <w:sz w:val="14"/>
                <w:szCs w:val="14"/>
              </w:rPr>
              <w:t>Geographical skills and fieldwork</w:t>
            </w:r>
          </w:p>
        </w:tc>
        <w:tc>
          <w:tcPr>
            <w:tcW w:w="2694" w:type="dxa"/>
            <w:shd w:val="clear" w:color="auto" w:fill="92CDDC" w:themeFill="accent5" w:themeFillTint="99"/>
          </w:tcPr>
          <w:p w14:paraId="6EEC0478" w14:textId="77777777" w:rsidR="00026579" w:rsidRDefault="00026579" w:rsidP="00640F19">
            <w:pPr>
              <w:rPr>
                <w:rFonts w:ascii="Arial" w:hAnsi="Arial" w:cs="Arial"/>
                <w:sz w:val="20"/>
                <w:szCs w:val="20"/>
                <w:u w:val="single"/>
              </w:rPr>
            </w:pPr>
          </w:p>
        </w:tc>
        <w:tc>
          <w:tcPr>
            <w:tcW w:w="8788" w:type="dxa"/>
            <w:shd w:val="clear" w:color="auto" w:fill="92CDDC" w:themeFill="accent5" w:themeFillTint="99"/>
          </w:tcPr>
          <w:p w14:paraId="0A7063E7" w14:textId="77777777" w:rsidR="00026579" w:rsidRDefault="00026579" w:rsidP="00640F19">
            <w:pPr>
              <w:rPr>
                <w:rFonts w:ascii="Arial" w:hAnsi="Arial" w:cs="Arial"/>
                <w:sz w:val="20"/>
                <w:szCs w:val="20"/>
                <w:u w:val="single"/>
              </w:rPr>
            </w:pPr>
          </w:p>
        </w:tc>
      </w:tr>
      <w:tr w:rsidR="00026579" w14:paraId="7DEF76CC" w14:textId="14B53A9C" w:rsidTr="00FF7DE6">
        <w:trPr>
          <w:trHeight w:val="801"/>
        </w:trPr>
        <w:tc>
          <w:tcPr>
            <w:tcW w:w="3397" w:type="dxa"/>
          </w:tcPr>
          <w:p w14:paraId="5EBB7068" w14:textId="47BF5D8A" w:rsidR="00026579" w:rsidRPr="00026579" w:rsidRDefault="00026579" w:rsidP="00640F19">
            <w:pPr>
              <w:rPr>
                <w:rFonts w:ascii="Arial" w:hAnsi="Arial" w:cs="Arial"/>
                <w:sz w:val="14"/>
                <w:szCs w:val="14"/>
              </w:rPr>
            </w:pPr>
            <w:r w:rsidRPr="00026579">
              <w:rPr>
                <w:rFonts w:ascii="Arial" w:hAnsi="Arial" w:cs="Arial"/>
                <w:sz w:val="14"/>
                <w:szCs w:val="14"/>
              </w:rPr>
              <w:t>Use maps, atlases, globes and digital/computer mapping to locate countries and describe features studied.</w:t>
            </w:r>
          </w:p>
        </w:tc>
        <w:tc>
          <w:tcPr>
            <w:tcW w:w="2694" w:type="dxa"/>
          </w:tcPr>
          <w:p w14:paraId="2D5FC92A"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1: Climate and Weather</w:t>
            </w:r>
          </w:p>
          <w:p w14:paraId="4EB508C1"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2: Our World</w:t>
            </w:r>
          </w:p>
          <w:p w14:paraId="121DAC4F"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3: Coasts</w:t>
            </w:r>
          </w:p>
          <w:p w14:paraId="1767FE29" w14:textId="77777777" w:rsidR="00231F8E" w:rsidRPr="00231F8E" w:rsidRDefault="00231F8E" w:rsidP="00231F8E">
            <w:pPr>
              <w:rPr>
                <w:rFonts w:ascii="Arial" w:hAnsi="Arial" w:cs="Arial"/>
                <w:sz w:val="14"/>
                <w:szCs w:val="14"/>
              </w:rPr>
            </w:pPr>
            <w:r w:rsidRPr="00231F8E">
              <w:rPr>
                <w:rFonts w:ascii="Arial" w:hAnsi="Arial" w:cs="Arial"/>
                <w:sz w:val="14"/>
                <w:szCs w:val="14"/>
              </w:rPr>
              <w:t>Year 4 Unit 1: The Americas</w:t>
            </w:r>
          </w:p>
          <w:p w14:paraId="0B8E2BDC" w14:textId="77777777" w:rsidR="00231F8E" w:rsidRPr="00231F8E" w:rsidRDefault="00231F8E" w:rsidP="00231F8E">
            <w:pPr>
              <w:rPr>
                <w:rFonts w:ascii="Arial" w:hAnsi="Arial" w:cs="Arial"/>
                <w:sz w:val="14"/>
                <w:szCs w:val="14"/>
              </w:rPr>
            </w:pPr>
            <w:r w:rsidRPr="00231F8E">
              <w:rPr>
                <w:rFonts w:ascii="Arial" w:hAnsi="Arial" w:cs="Arial"/>
                <w:sz w:val="14"/>
                <w:szCs w:val="14"/>
              </w:rPr>
              <w:t>Year 4 Unit 2: Rivers and the Water Cycle</w:t>
            </w:r>
          </w:p>
          <w:p w14:paraId="2E7948ED" w14:textId="68355CE7" w:rsidR="00026579" w:rsidRDefault="00231F8E" w:rsidP="00231F8E">
            <w:pPr>
              <w:rPr>
                <w:rFonts w:ascii="Arial" w:hAnsi="Arial" w:cs="Arial"/>
                <w:sz w:val="20"/>
                <w:szCs w:val="20"/>
                <w:u w:val="single"/>
              </w:rPr>
            </w:pPr>
            <w:r w:rsidRPr="00231F8E">
              <w:rPr>
                <w:rFonts w:ascii="Arial" w:hAnsi="Arial" w:cs="Arial"/>
                <w:sz w:val="14"/>
                <w:szCs w:val="14"/>
              </w:rPr>
              <w:t>Year 4 Unit 3: Earthquakes and Volcanoes</w:t>
            </w:r>
          </w:p>
        </w:tc>
        <w:tc>
          <w:tcPr>
            <w:tcW w:w="8788" w:type="dxa"/>
          </w:tcPr>
          <w:p w14:paraId="398717BF" w14:textId="77777777" w:rsidR="009923EA" w:rsidRPr="009923EA" w:rsidRDefault="009923EA" w:rsidP="009923EA">
            <w:pPr>
              <w:rPr>
                <w:rFonts w:ascii="Arial" w:hAnsi="Arial" w:cs="Arial"/>
                <w:sz w:val="14"/>
                <w:szCs w:val="14"/>
              </w:rPr>
            </w:pPr>
            <w:r w:rsidRPr="009923EA">
              <w:rPr>
                <w:rFonts w:ascii="Arial" w:hAnsi="Arial" w:cs="Arial"/>
                <w:sz w:val="14"/>
                <w:szCs w:val="14"/>
              </w:rPr>
              <w:t>End of Year 3, expected:</w:t>
            </w:r>
          </w:p>
          <w:p w14:paraId="0EA6C624" w14:textId="77777777" w:rsidR="009923EA" w:rsidRPr="009923EA" w:rsidRDefault="009923EA" w:rsidP="009923EA">
            <w:pPr>
              <w:rPr>
                <w:rFonts w:ascii="Arial" w:hAnsi="Arial" w:cs="Arial"/>
                <w:sz w:val="14"/>
                <w:szCs w:val="14"/>
              </w:rPr>
            </w:pPr>
            <w:r w:rsidRPr="009923EA">
              <w:rPr>
                <w:rFonts w:ascii="Arial" w:hAnsi="Arial" w:cs="Arial"/>
                <w:sz w:val="14"/>
                <w:szCs w:val="14"/>
              </w:rPr>
              <w:t xml:space="preserve">Can use the zoom function of a digital map to locate places and gather information (e.g. uses Google Earth to locate places within different climate zones, to zoom in on the poles, equator and tropics) </w:t>
            </w:r>
          </w:p>
          <w:p w14:paraId="2F0C1F0F" w14:textId="77777777" w:rsidR="009923EA" w:rsidRPr="009923EA" w:rsidRDefault="009923EA" w:rsidP="009923EA">
            <w:pPr>
              <w:rPr>
                <w:rFonts w:ascii="Arial" w:hAnsi="Arial" w:cs="Arial"/>
                <w:sz w:val="14"/>
                <w:szCs w:val="14"/>
              </w:rPr>
            </w:pPr>
            <w:r w:rsidRPr="009923EA">
              <w:rPr>
                <w:rFonts w:ascii="Arial" w:hAnsi="Arial" w:cs="Arial"/>
                <w:sz w:val="14"/>
                <w:szCs w:val="14"/>
              </w:rPr>
              <w:t xml:space="preserve">Can talk about the ‘globe’ they started with and how they made it into a map, the challenges they faced and how they overcame them.  </w:t>
            </w:r>
          </w:p>
          <w:p w14:paraId="7F103CF7" w14:textId="77777777" w:rsidR="009923EA" w:rsidRPr="009923EA" w:rsidRDefault="009923EA" w:rsidP="009923EA">
            <w:pPr>
              <w:rPr>
                <w:rFonts w:ascii="Arial" w:hAnsi="Arial" w:cs="Arial"/>
                <w:sz w:val="14"/>
                <w:szCs w:val="14"/>
              </w:rPr>
            </w:pPr>
            <w:r w:rsidRPr="009923EA">
              <w:rPr>
                <w:rFonts w:ascii="Arial" w:hAnsi="Arial" w:cs="Arial"/>
                <w:sz w:val="14"/>
                <w:szCs w:val="14"/>
              </w:rPr>
              <w:t xml:space="preserve">Can use most of the vocabulary introduced in the unit when talking about their map. </w:t>
            </w:r>
          </w:p>
          <w:p w14:paraId="3FFBE44A" w14:textId="77777777" w:rsidR="00026579" w:rsidRDefault="009923EA" w:rsidP="009923EA">
            <w:pPr>
              <w:rPr>
                <w:rFonts w:ascii="Arial" w:hAnsi="Arial" w:cs="Arial"/>
                <w:sz w:val="14"/>
                <w:szCs w:val="14"/>
              </w:rPr>
            </w:pPr>
            <w:r w:rsidRPr="009923EA">
              <w:rPr>
                <w:rFonts w:ascii="Arial" w:hAnsi="Arial" w:cs="Arial"/>
                <w:sz w:val="14"/>
                <w:szCs w:val="14"/>
              </w:rPr>
              <w:t>Can use an atlas to locate the UK and locate some major urban areas, can locate where they live/have visited in the UK (e.g. seaside/coastal places they have visited).</w:t>
            </w:r>
          </w:p>
          <w:p w14:paraId="50A03E5C" w14:textId="77777777" w:rsidR="009923EA" w:rsidRDefault="009923EA" w:rsidP="009923EA">
            <w:pPr>
              <w:rPr>
                <w:rFonts w:ascii="Arial" w:hAnsi="Arial" w:cs="Arial"/>
                <w:sz w:val="14"/>
                <w:szCs w:val="14"/>
              </w:rPr>
            </w:pPr>
          </w:p>
          <w:p w14:paraId="01340D52" w14:textId="77777777" w:rsidR="009923EA" w:rsidRPr="009923EA" w:rsidRDefault="009923EA" w:rsidP="009923EA">
            <w:pPr>
              <w:rPr>
                <w:rFonts w:ascii="Arial" w:hAnsi="Arial" w:cs="Arial"/>
                <w:sz w:val="14"/>
                <w:szCs w:val="14"/>
              </w:rPr>
            </w:pPr>
            <w:r w:rsidRPr="009923EA">
              <w:rPr>
                <w:rFonts w:ascii="Arial" w:hAnsi="Arial" w:cs="Arial"/>
                <w:sz w:val="14"/>
                <w:szCs w:val="14"/>
              </w:rPr>
              <w:t>End of Year 4, expected:</w:t>
            </w:r>
          </w:p>
          <w:p w14:paraId="44EFA87A" w14:textId="77777777" w:rsidR="009923EA" w:rsidRPr="009923EA" w:rsidRDefault="009923EA" w:rsidP="009923EA">
            <w:pPr>
              <w:rPr>
                <w:rFonts w:ascii="Arial" w:hAnsi="Arial" w:cs="Arial"/>
                <w:sz w:val="14"/>
                <w:szCs w:val="14"/>
              </w:rPr>
            </w:pPr>
            <w:r w:rsidRPr="009923EA">
              <w:rPr>
                <w:rFonts w:ascii="Arial" w:hAnsi="Arial" w:cs="Arial"/>
                <w:sz w:val="14"/>
                <w:szCs w:val="14"/>
              </w:rPr>
              <w:t xml:space="preserve">Can use a map or atlas (including index) to locate some countries and cities in Europe, North and South America. </w:t>
            </w:r>
          </w:p>
          <w:p w14:paraId="391F382C" w14:textId="77777777" w:rsidR="009923EA" w:rsidRPr="009923EA" w:rsidRDefault="009923EA" w:rsidP="009923EA">
            <w:pPr>
              <w:rPr>
                <w:rFonts w:ascii="Arial" w:hAnsi="Arial" w:cs="Arial"/>
                <w:sz w:val="14"/>
                <w:szCs w:val="14"/>
              </w:rPr>
            </w:pPr>
            <w:r w:rsidRPr="009923EA">
              <w:rPr>
                <w:rFonts w:ascii="Arial" w:hAnsi="Arial" w:cs="Arial"/>
                <w:sz w:val="14"/>
                <w:szCs w:val="14"/>
              </w:rPr>
              <w:t xml:space="preserve">Can use a map to locate some states of the USA (e.g. use an atlas to locate places and be able to describe the location of the place using a nested hierarchy). </w:t>
            </w:r>
          </w:p>
          <w:p w14:paraId="7DBACBD8" w14:textId="77777777" w:rsidR="009923EA" w:rsidRPr="009923EA" w:rsidRDefault="009923EA" w:rsidP="009923EA">
            <w:pPr>
              <w:rPr>
                <w:rFonts w:ascii="Arial" w:hAnsi="Arial" w:cs="Arial"/>
                <w:sz w:val="14"/>
                <w:szCs w:val="14"/>
              </w:rPr>
            </w:pPr>
            <w:r w:rsidRPr="009923EA">
              <w:rPr>
                <w:rFonts w:ascii="Arial" w:hAnsi="Arial" w:cs="Arial"/>
                <w:sz w:val="14"/>
                <w:szCs w:val="14"/>
              </w:rPr>
              <w:t xml:space="preserve">Can relate continent, country, state and city. Can identify states in North America using a map (e.g. using the words of the song ‘Route 66’, locate the places mentioned on a map of the USA to show a route across the USA and describe the route). </w:t>
            </w:r>
          </w:p>
          <w:p w14:paraId="022B11D6" w14:textId="77777777" w:rsidR="009923EA" w:rsidRPr="009923EA" w:rsidRDefault="009923EA" w:rsidP="009923EA">
            <w:pPr>
              <w:rPr>
                <w:rFonts w:ascii="Arial" w:hAnsi="Arial" w:cs="Arial"/>
                <w:sz w:val="14"/>
                <w:szCs w:val="14"/>
              </w:rPr>
            </w:pPr>
            <w:r w:rsidRPr="009923EA">
              <w:rPr>
                <w:rFonts w:ascii="Arial" w:hAnsi="Arial" w:cs="Arial"/>
                <w:sz w:val="14"/>
                <w:szCs w:val="14"/>
              </w:rPr>
              <w:t xml:space="preserve">Can use the zoom function of a digital map to locate places (e.g. using Google Earth, starting at Denver, Colorado, near to the centre of the USA – zoom out to identify states and cities of the USA and locate them on a map). </w:t>
            </w:r>
          </w:p>
          <w:p w14:paraId="0796342A" w14:textId="4957F5AA" w:rsidR="009923EA" w:rsidRPr="009923EA" w:rsidRDefault="009923EA" w:rsidP="009923EA">
            <w:pPr>
              <w:rPr>
                <w:rFonts w:ascii="Arial" w:hAnsi="Arial" w:cs="Arial"/>
                <w:sz w:val="14"/>
                <w:szCs w:val="14"/>
              </w:rPr>
            </w:pPr>
            <w:r w:rsidRPr="009923EA">
              <w:rPr>
                <w:rFonts w:ascii="Arial" w:hAnsi="Arial" w:cs="Arial"/>
                <w:sz w:val="14"/>
                <w:szCs w:val="14"/>
              </w:rPr>
              <w:t>Can use the zoom function of a digital map to locate places (e.g. global rivers and mountain ranges, locations of earthquakes and volcanoes).</w:t>
            </w:r>
          </w:p>
        </w:tc>
      </w:tr>
      <w:tr w:rsidR="00026579" w14:paraId="32E6692B" w14:textId="285BD94B" w:rsidTr="00FF7DE6">
        <w:trPr>
          <w:trHeight w:val="971"/>
        </w:trPr>
        <w:tc>
          <w:tcPr>
            <w:tcW w:w="3397" w:type="dxa"/>
          </w:tcPr>
          <w:p w14:paraId="66AD73FB" w14:textId="0D4BF8D7" w:rsidR="00026579" w:rsidRPr="00026579" w:rsidRDefault="00026579" w:rsidP="00640F19">
            <w:pPr>
              <w:rPr>
                <w:rFonts w:ascii="Arial" w:hAnsi="Arial" w:cs="Arial"/>
                <w:sz w:val="14"/>
                <w:szCs w:val="14"/>
              </w:rPr>
            </w:pPr>
            <w:r w:rsidRPr="00026579">
              <w:rPr>
                <w:rFonts w:ascii="Arial" w:hAnsi="Arial" w:cs="Arial"/>
                <w:sz w:val="14"/>
                <w:szCs w:val="14"/>
              </w:rPr>
              <w:t>Use the eight points of a compass, four/six-figure grid references, symbols and key (including the use of Ordnance Survey maps) to build their knowledge of the United Kingdom and the wider world.</w:t>
            </w:r>
          </w:p>
        </w:tc>
        <w:tc>
          <w:tcPr>
            <w:tcW w:w="2694" w:type="dxa"/>
          </w:tcPr>
          <w:p w14:paraId="19B4E21E"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2: Our World</w:t>
            </w:r>
          </w:p>
          <w:p w14:paraId="4ADA4719" w14:textId="4B534B53" w:rsidR="00026579" w:rsidRDefault="00231F8E" w:rsidP="00231F8E">
            <w:pPr>
              <w:rPr>
                <w:rFonts w:ascii="Arial" w:hAnsi="Arial" w:cs="Arial"/>
                <w:sz w:val="20"/>
                <w:szCs w:val="20"/>
                <w:u w:val="single"/>
              </w:rPr>
            </w:pPr>
            <w:r w:rsidRPr="00231F8E">
              <w:rPr>
                <w:rFonts w:ascii="Arial" w:hAnsi="Arial" w:cs="Arial"/>
                <w:sz w:val="14"/>
                <w:szCs w:val="14"/>
              </w:rPr>
              <w:t>Year 4 Unit 1: The Americas</w:t>
            </w:r>
          </w:p>
        </w:tc>
        <w:tc>
          <w:tcPr>
            <w:tcW w:w="8788" w:type="dxa"/>
          </w:tcPr>
          <w:p w14:paraId="2A9F66AB" w14:textId="77777777" w:rsidR="009923EA" w:rsidRPr="009923EA" w:rsidRDefault="009923EA" w:rsidP="009923EA">
            <w:pPr>
              <w:rPr>
                <w:rFonts w:ascii="Arial" w:hAnsi="Arial" w:cs="Arial"/>
                <w:sz w:val="14"/>
                <w:szCs w:val="14"/>
              </w:rPr>
            </w:pPr>
            <w:r w:rsidRPr="009923EA">
              <w:rPr>
                <w:rFonts w:ascii="Arial" w:hAnsi="Arial" w:cs="Arial"/>
                <w:sz w:val="14"/>
                <w:szCs w:val="14"/>
              </w:rPr>
              <w:t>End of Year 3, expected:</w:t>
            </w:r>
          </w:p>
          <w:p w14:paraId="403266FE" w14:textId="77777777" w:rsidR="009923EA" w:rsidRPr="009923EA" w:rsidRDefault="009923EA" w:rsidP="009923EA">
            <w:pPr>
              <w:rPr>
                <w:rFonts w:ascii="Arial" w:hAnsi="Arial" w:cs="Arial"/>
                <w:sz w:val="14"/>
                <w:szCs w:val="14"/>
              </w:rPr>
            </w:pPr>
            <w:r w:rsidRPr="009923EA">
              <w:rPr>
                <w:rFonts w:ascii="Arial" w:hAnsi="Arial" w:cs="Arial"/>
                <w:sz w:val="14"/>
                <w:szCs w:val="14"/>
              </w:rPr>
              <w:t xml:space="preserve">Can use an atlas to locate the UK and locate some major urban areas, can locate where they live/have visited in the UK (e.g. seaside/coastal places they have visited). </w:t>
            </w:r>
          </w:p>
          <w:p w14:paraId="7DFA3A2F" w14:textId="77777777" w:rsidR="00026579" w:rsidRDefault="009923EA" w:rsidP="009923EA">
            <w:pPr>
              <w:rPr>
                <w:rFonts w:ascii="Arial" w:hAnsi="Arial" w:cs="Arial"/>
                <w:sz w:val="14"/>
                <w:szCs w:val="14"/>
              </w:rPr>
            </w:pPr>
            <w:r w:rsidRPr="009923EA">
              <w:rPr>
                <w:rFonts w:ascii="Arial" w:hAnsi="Arial" w:cs="Arial"/>
                <w:sz w:val="14"/>
                <w:szCs w:val="14"/>
              </w:rPr>
              <w:t>Can use directional language and grid references when talking about locations.</w:t>
            </w:r>
          </w:p>
          <w:p w14:paraId="576D7CFD" w14:textId="77777777" w:rsidR="009923EA" w:rsidRDefault="009923EA" w:rsidP="009923EA">
            <w:pPr>
              <w:rPr>
                <w:rFonts w:ascii="Arial" w:hAnsi="Arial" w:cs="Arial"/>
                <w:sz w:val="14"/>
                <w:szCs w:val="14"/>
              </w:rPr>
            </w:pPr>
          </w:p>
          <w:p w14:paraId="24A0EFF2" w14:textId="77777777" w:rsidR="009923EA" w:rsidRPr="009923EA" w:rsidRDefault="009923EA" w:rsidP="009923EA">
            <w:pPr>
              <w:rPr>
                <w:rFonts w:ascii="Arial" w:hAnsi="Arial" w:cs="Arial"/>
                <w:sz w:val="14"/>
                <w:szCs w:val="14"/>
              </w:rPr>
            </w:pPr>
            <w:r w:rsidRPr="009923EA">
              <w:rPr>
                <w:rFonts w:ascii="Arial" w:hAnsi="Arial" w:cs="Arial"/>
                <w:sz w:val="14"/>
                <w:szCs w:val="14"/>
              </w:rPr>
              <w:t>End of Year 4, expected:</w:t>
            </w:r>
          </w:p>
          <w:p w14:paraId="4D21D0C3" w14:textId="77777777" w:rsidR="009923EA" w:rsidRPr="009923EA" w:rsidRDefault="009923EA" w:rsidP="009923EA">
            <w:pPr>
              <w:rPr>
                <w:rFonts w:ascii="Arial" w:hAnsi="Arial" w:cs="Arial"/>
                <w:sz w:val="14"/>
                <w:szCs w:val="14"/>
              </w:rPr>
            </w:pPr>
            <w:r w:rsidRPr="009923EA">
              <w:rPr>
                <w:rFonts w:ascii="Arial" w:hAnsi="Arial" w:cs="Arial"/>
                <w:sz w:val="14"/>
                <w:szCs w:val="14"/>
              </w:rPr>
              <w:t xml:space="preserve">Can give direction instructions up to eight compass points. </w:t>
            </w:r>
          </w:p>
          <w:p w14:paraId="66ABE843" w14:textId="25529C03" w:rsidR="009923EA" w:rsidRPr="009923EA" w:rsidRDefault="009923EA" w:rsidP="009923EA">
            <w:pPr>
              <w:rPr>
                <w:rFonts w:ascii="Arial" w:hAnsi="Arial" w:cs="Arial"/>
                <w:sz w:val="14"/>
                <w:szCs w:val="14"/>
              </w:rPr>
            </w:pPr>
            <w:r w:rsidRPr="009923EA">
              <w:rPr>
                <w:rFonts w:ascii="Arial" w:hAnsi="Arial" w:cs="Arial"/>
                <w:sz w:val="14"/>
                <w:szCs w:val="14"/>
              </w:rPr>
              <w:t>Can make a map of a route with features in the correct order and in the correct places.</w:t>
            </w:r>
          </w:p>
        </w:tc>
      </w:tr>
      <w:tr w:rsidR="00026579" w14:paraId="441ABA33" w14:textId="6BFA4042" w:rsidTr="00FF7DE6">
        <w:trPr>
          <w:trHeight w:val="484"/>
        </w:trPr>
        <w:tc>
          <w:tcPr>
            <w:tcW w:w="3397" w:type="dxa"/>
          </w:tcPr>
          <w:p w14:paraId="4C5D5D5A" w14:textId="6BA58C6D" w:rsidR="00026579" w:rsidRPr="00026579" w:rsidRDefault="00026579" w:rsidP="00640F19">
            <w:pPr>
              <w:rPr>
                <w:rFonts w:ascii="Arial" w:hAnsi="Arial" w:cs="Arial"/>
                <w:sz w:val="14"/>
                <w:szCs w:val="14"/>
              </w:rPr>
            </w:pPr>
            <w:r w:rsidRPr="00026579">
              <w:rPr>
                <w:rFonts w:ascii="Arial" w:hAnsi="Arial" w:cs="Arial"/>
                <w:sz w:val="14"/>
                <w:szCs w:val="14"/>
              </w:rPr>
              <w:t>Use fieldwork to observe, measure, record and present the human and physical features in the local area using a range of methods, including sketch maps, plans and graphs, and digital technologies.</w:t>
            </w:r>
          </w:p>
        </w:tc>
        <w:tc>
          <w:tcPr>
            <w:tcW w:w="2694" w:type="dxa"/>
          </w:tcPr>
          <w:p w14:paraId="27C0FB76"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1: Climate and Weather</w:t>
            </w:r>
          </w:p>
          <w:p w14:paraId="317BB35D"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3: Coasts (if possible)</w:t>
            </w:r>
          </w:p>
          <w:p w14:paraId="251F7D68" w14:textId="719CB3ED" w:rsidR="00026579" w:rsidRDefault="00231F8E" w:rsidP="00231F8E">
            <w:pPr>
              <w:rPr>
                <w:rFonts w:ascii="Arial" w:hAnsi="Arial" w:cs="Arial"/>
                <w:sz w:val="20"/>
                <w:szCs w:val="20"/>
                <w:u w:val="single"/>
              </w:rPr>
            </w:pPr>
            <w:r w:rsidRPr="00231F8E">
              <w:rPr>
                <w:rFonts w:ascii="Arial" w:hAnsi="Arial" w:cs="Arial"/>
                <w:sz w:val="14"/>
                <w:szCs w:val="14"/>
              </w:rPr>
              <w:t>Year 4 Unit 2: Rivers and the Water Cycle</w:t>
            </w:r>
          </w:p>
        </w:tc>
        <w:tc>
          <w:tcPr>
            <w:tcW w:w="8788" w:type="dxa"/>
          </w:tcPr>
          <w:p w14:paraId="071440EA" w14:textId="77777777" w:rsidR="009923EA" w:rsidRPr="009923EA" w:rsidRDefault="009923EA" w:rsidP="009923EA">
            <w:pPr>
              <w:rPr>
                <w:rFonts w:ascii="Arial" w:hAnsi="Arial" w:cs="Arial"/>
                <w:sz w:val="14"/>
                <w:szCs w:val="14"/>
              </w:rPr>
            </w:pPr>
            <w:r w:rsidRPr="009923EA">
              <w:rPr>
                <w:rFonts w:ascii="Arial" w:hAnsi="Arial" w:cs="Arial"/>
                <w:sz w:val="14"/>
                <w:szCs w:val="14"/>
              </w:rPr>
              <w:t>End of Year 3, expected:</w:t>
            </w:r>
          </w:p>
          <w:p w14:paraId="06781987" w14:textId="77777777" w:rsidR="00026579" w:rsidRDefault="009923EA" w:rsidP="009923EA">
            <w:pPr>
              <w:rPr>
                <w:rFonts w:ascii="Arial" w:hAnsi="Arial" w:cs="Arial"/>
                <w:sz w:val="14"/>
                <w:szCs w:val="14"/>
              </w:rPr>
            </w:pPr>
            <w:r w:rsidRPr="009923EA">
              <w:rPr>
                <w:rFonts w:ascii="Arial" w:hAnsi="Arial" w:cs="Arial"/>
                <w:sz w:val="14"/>
                <w:szCs w:val="14"/>
              </w:rPr>
              <w:t>Can use fieldwork to measure, record and describe the characteristics of the temperate zone using appropriate vocabulary.</w:t>
            </w:r>
          </w:p>
          <w:p w14:paraId="3E9EFD53" w14:textId="77777777" w:rsidR="009923EA" w:rsidRDefault="009923EA" w:rsidP="009923EA">
            <w:pPr>
              <w:rPr>
                <w:rFonts w:ascii="Arial" w:hAnsi="Arial" w:cs="Arial"/>
                <w:sz w:val="14"/>
                <w:szCs w:val="14"/>
                <w:u w:val="single"/>
              </w:rPr>
            </w:pPr>
          </w:p>
          <w:p w14:paraId="71CE12B4" w14:textId="77777777" w:rsidR="009923EA" w:rsidRPr="009923EA" w:rsidRDefault="009923EA" w:rsidP="009923EA">
            <w:pPr>
              <w:rPr>
                <w:rFonts w:ascii="Arial" w:hAnsi="Arial" w:cs="Arial"/>
                <w:sz w:val="14"/>
                <w:szCs w:val="14"/>
              </w:rPr>
            </w:pPr>
            <w:r w:rsidRPr="009923EA">
              <w:rPr>
                <w:rFonts w:ascii="Arial" w:hAnsi="Arial" w:cs="Arial"/>
                <w:sz w:val="14"/>
                <w:szCs w:val="14"/>
              </w:rPr>
              <w:t>End of Year 4, expected:</w:t>
            </w:r>
          </w:p>
          <w:p w14:paraId="7A800FB8" w14:textId="09B07908" w:rsidR="009923EA" w:rsidRDefault="009923EA" w:rsidP="009923EA">
            <w:pPr>
              <w:rPr>
                <w:rFonts w:ascii="Arial" w:hAnsi="Arial" w:cs="Arial"/>
                <w:sz w:val="20"/>
                <w:szCs w:val="20"/>
                <w:u w:val="single"/>
              </w:rPr>
            </w:pPr>
            <w:r w:rsidRPr="009923EA">
              <w:rPr>
                <w:rFonts w:ascii="Arial" w:hAnsi="Arial" w:cs="Arial"/>
                <w:sz w:val="14"/>
                <w:szCs w:val="14"/>
              </w:rPr>
              <w:t>In a group, can carry out fieldwork in the local area selecting appropriate techniques (e.g. to create a river in the playground using natural materials, use a watering can to form the river, observe and record what happens to the water over different materials, take photographs and label with key river features and processes).</w:t>
            </w:r>
          </w:p>
        </w:tc>
      </w:tr>
    </w:tbl>
    <w:p w14:paraId="7CFD2615" w14:textId="4DB26300" w:rsidR="00FC4D1E" w:rsidRDefault="00FC4D1E" w:rsidP="00FC4D1E">
      <w:pPr>
        <w:ind w:left="0" w:firstLine="0"/>
        <w:rPr>
          <w:rFonts w:ascii="Arial" w:hAnsi="Arial" w:cs="Arial"/>
          <w:b/>
          <w:bCs/>
          <w:sz w:val="28"/>
          <w:szCs w:val="28"/>
          <w:u w:val="single"/>
        </w:rPr>
      </w:pPr>
    </w:p>
    <w:p w14:paraId="4F8CC73F" w14:textId="3417902C" w:rsidR="00691D74" w:rsidRDefault="00691D74" w:rsidP="00FC4D1E">
      <w:pPr>
        <w:ind w:left="0" w:firstLine="0"/>
        <w:rPr>
          <w:rFonts w:ascii="Arial" w:hAnsi="Arial" w:cs="Arial"/>
          <w:b/>
          <w:bCs/>
          <w:sz w:val="28"/>
          <w:szCs w:val="28"/>
          <w:u w:val="single"/>
        </w:rPr>
      </w:pPr>
    </w:p>
    <w:p w14:paraId="0702CA25" w14:textId="16043BD5" w:rsidR="00211845" w:rsidRDefault="00211845" w:rsidP="00FC4D1E">
      <w:pPr>
        <w:ind w:left="0" w:firstLine="0"/>
        <w:rPr>
          <w:rFonts w:ascii="Arial" w:hAnsi="Arial" w:cs="Arial"/>
          <w:b/>
          <w:bCs/>
          <w:sz w:val="28"/>
          <w:szCs w:val="28"/>
          <w:u w:val="single"/>
        </w:rPr>
      </w:pPr>
      <w:r>
        <w:rPr>
          <w:rFonts w:ascii="Arial" w:hAnsi="Arial" w:cs="Arial"/>
          <w:b/>
          <w:bCs/>
          <w:sz w:val="28"/>
          <w:szCs w:val="28"/>
          <w:u w:val="single"/>
        </w:rPr>
        <w:lastRenderedPageBreak/>
        <w:t xml:space="preserve">LKS2 </w:t>
      </w:r>
    </w:p>
    <w:tbl>
      <w:tblPr>
        <w:tblStyle w:val="TableGrid"/>
        <w:tblW w:w="14884" w:type="dxa"/>
        <w:tblInd w:w="-5" w:type="dxa"/>
        <w:tblLook w:val="04A0" w:firstRow="1" w:lastRow="0" w:firstColumn="1" w:lastColumn="0" w:noHBand="0" w:noVBand="1"/>
      </w:tblPr>
      <w:tblGrid>
        <w:gridCol w:w="1818"/>
        <w:gridCol w:w="1154"/>
        <w:gridCol w:w="638"/>
        <w:gridCol w:w="2127"/>
        <w:gridCol w:w="779"/>
        <w:gridCol w:w="1341"/>
        <w:gridCol w:w="2156"/>
        <w:gridCol w:w="1970"/>
        <w:gridCol w:w="1970"/>
        <w:gridCol w:w="931"/>
      </w:tblGrid>
      <w:tr w:rsidR="006B4DBA" w14:paraId="1D54F1A7" w14:textId="77777777" w:rsidTr="00AD2A6B">
        <w:trPr>
          <w:gridAfter w:val="1"/>
          <w:wAfter w:w="931" w:type="dxa"/>
          <w:trHeight w:val="663"/>
        </w:trPr>
        <w:tc>
          <w:tcPr>
            <w:tcW w:w="1818" w:type="dxa"/>
          </w:tcPr>
          <w:p w14:paraId="1F24019F" w14:textId="5C6B8EA9" w:rsidR="00691D74" w:rsidRDefault="00AD2A6B" w:rsidP="001466A7">
            <w:pPr>
              <w:spacing w:after="200" w:line="40" w:lineRule="atLeast"/>
              <w:rPr>
                <w:rFonts w:ascii="Arial" w:hAnsi="Arial" w:cs="Arial"/>
                <w:u w:val="single"/>
              </w:rPr>
            </w:pPr>
            <w:r>
              <w:rPr>
                <w:rFonts w:ascii="Arial" w:hAnsi="Arial" w:cs="Arial"/>
                <w:noProof/>
                <w:u w:val="single"/>
              </w:rPr>
              <w:drawing>
                <wp:anchor distT="0" distB="0" distL="114300" distR="114300" simplePos="0" relativeHeight="251661312" behindDoc="0" locked="0" layoutInCell="1" allowOverlap="1" wp14:anchorId="254CDAEA" wp14:editId="530FC3FA">
                  <wp:simplePos x="0" y="0"/>
                  <wp:positionH relativeFrom="column">
                    <wp:posOffset>-3175</wp:posOffset>
                  </wp:positionH>
                  <wp:positionV relativeFrom="paragraph">
                    <wp:posOffset>75021</wp:posOffset>
                  </wp:positionV>
                  <wp:extent cx="413385" cy="3848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1870" t="11401" r="6247" b="12183"/>
                          <a:stretch>
                            <a:fillRect/>
                          </a:stretch>
                        </pic:blipFill>
                        <pic:spPr bwMode="auto">
                          <a:xfrm>
                            <a:off x="0" y="0"/>
                            <a:ext cx="413385" cy="384810"/>
                          </a:xfrm>
                          <a:prstGeom prst="rect">
                            <a:avLst/>
                          </a:prstGeom>
                          <a:noFill/>
                        </pic:spPr>
                      </pic:pic>
                    </a:graphicData>
                  </a:graphic>
                  <wp14:sizeRelH relativeFrom="page">
                    <wp14:pctWidth>0</wp14:pctWidth>
                  </wp14:sizeRelH>
                  <wp14:sizeRelV relativeFrom="page">
                    <wp14:pctHeight>0</wp14:pctHeight>
                  </wp14:sizeRelV>
                </wp:anchor>
              </w:drawing>
            </w:r>
          </w:p>
        </w:tc>
        <w:tc>
          <w:tcPr>
            <w:tcW w:w="1792" w:type="dxa"/>
            <w:gridSpan w:val="2"/>
          </w:tcPr>
          <w:p w14:paraId="4FBBA1F5" w14:textId="77777777" w:rsidR="00691D74" w:rsidRPr="00211845" w:rsidRDefault="00691D74" w:rsidP="00691D74">
            <w:pPr>
              <w:pStyle w:val="font8"/>
              <w:spacing w:before="0" w:beforeAutospacing="0" w:after="0" w:afterAutospacing="0"/>
              <w:jc w:val="center"/>
              <w:textAlignment w:val="baseline"/>
              <w:rPr>
                <w:rFonts w:ascii="Tahoma" w:hAnsi="Tahoma" w:cs="Tahoma"/>
                <w:sz w:val="22"/>
                <w:szCs w:val="28"/>
              </w:rPr>
            </w:pPr>
            <w:r w:rsidRPr="00211845">
              <w:rPr>
                <w:rFonts w:ascii="Tahoma" w:hAnsi="Tahoma" w:cs="Tahoma"/>
                <w:sz w:val="22"/>
                <w:szCs w:val="28"/>
              </w:rPr>
              <w:t>Earthquakes and Volcanoes</w:t>
            </w:r>
          </w:p>
          <w:p w14:paraId="435EEBBB" w14:textId="0466C578" w:rsidR="00691D74" w:rsidRPr="00211845" w:rsidRDefault="00691D74" w:rsidP="001466A7">
            <w:pPr>
              <w:spacing w:after="200" w:line="40" w:lineRule="atLeast"/>
              <w:rPr>
                <w:rFonts w:ascii="Arial" w:hAnsi="Arial" w:cs="Arial"/>
                <w:szCs w:val="28"/>
              </w:rPr>
            </w:pPr>
          </w:p>
        </w:tc>
        <w:tc>
          <w:tcPr>
            <w:tcW w:w="2127" w:type="dxa"/>
          </w:tcPr>
          <w:p w14:paraId="14FC7D52" w14:textId="77777777" w:rsidR="00691D74" w:rsidRPr="00211845" w:rsidRDefault="00691D74" w:rsidP="00691D74">
            <w:pPr>
              <w:pStyle w:val="font8"/>
              <w:spacing w:before="0" w:beforeAutospacing="0" w:after="0" w:afterAutospacing="0"/>
              <w:jc w:val="center"/>
              <w:textAlignment w:val="baseline"/>
              <w:rPr>
                <w:rFonts w:ascii="Tahoma" w:hAnsi="Tahoma" w:cs="Tahoma"/>
                <w:sz w:val="22"/>
                <w:szCs w:val="28"/>
              </w:rPr>
            </w:pPr>
            <w:r w:rsidRPr="00211845">
              <w:rPr>
                <w:rFonts w:ascii="Tahoma" w:hAnsi="Tahoma" w:cs="Tahoma"/>
                <w:sz w:val="22"/>
                <w:szCs w:val="28"/>
              </w:rPr>
              <w:t>Rivers and the Water Cycle</w:t>
            </w:r>
          </w:p>
          <w:p w14:paraId="2B863CE7" w14:textId="4C44BF2B" w:rsidR="00691D74" w:rsidRPr="00211845" w:rsidRDefault="00691D74" w:rsidP="001466A7">
            <w:pPr>
              <w:spacing w:after="200" w:line="40" w:lineRule="atLeast"/>
              <w:rPr>
                <w:rFonts w:ascii="Arial" w:hAnsi="Arial" w:cs="Arial"/>
                <w:szCs w:val="28"/>
              </w:rPr>
            </w:pPr>
          </w:p>
        </w:tc>
        <w:tc>
          <w:tcPr>
            <w:tcW w:w="2120" w:type="dxa"/>
            <w:gridSpan w:val="2"/>
          </w:tcPr>
          <w:p w14:paraId="4CD020EE" w14:textId="77777777" w:rsidR="00691D74" w:rsidRPr="00211845" w:rsidRDefault="00691D74" w:rsidP="00691D74">
            <w:pPr>
              <w:jc w:val="center"/>
              <w:rPr>
                <w:rFonts w:ascii="Tahoma" w:hAnsi="Tahoma" w:cs="Tahoma"/>
                <w:szCs w:val="28"/>
              </w:rPr>
            </w:pPr>
            <w:r w:rsidRPr="00211845">
              <w:rPr>
                <w:rFonts w:ascii="Tahoma" w:hAnsi="Tahoma" w:cs="Tahoma"/>
                <w:szCs w:val="28"/>
              </w:rPr>
              <w:t>Coasts</w:t>
            </w:r>
          </w:p>
          <w:p w14:paraId="57DB26D5" w14:textId="4A7381BB" w:rsidR="00691D74" w:rsidRPr="00211845" w:rsidRDefault="00691D74" w:rsidP="001466A7">
            <w:pPr>
              <w:spacing w:after="200" w:line="40" w:lineRule="atLeast"/>
              <w:rPr>
                <w:rFonts w:ascii="Arial" w:hAnsi="Arial" w:cs="Arial"/>
                <w:szCs w:val="28"/>
              </w:rPr>
            </w:pPr>
          </w:p>
        </w:tc>
        <w:tc>
          <w:tcPr>
            <w:tcW w:w="2156" w:type="dxa"/>
          </w:tcPr>
          <w:p w14:paraId="04D840FA" w14:textId="77777777" w:rsidR="00691D74" w:rsidRPr="00211845" w:rsidRDefault="00691D74" w:rsidP="00691D74">
            <w:pPr>
              <w:jc w:val="center"/>
              <w:rPr>
                <w:rFonts w:ascii="Tahoma" w:hAnsi="Tahoma" w:cs="Tahoma"/>
                <w:szCs w:val="28"/>
              </w:rPr>
            </w:pPr>
            <w:r w:rsidRPr="00211845">
              <w:rPr>
                <w:rFonts w:ascii="Tahoma" w:hAnsi="Tahoma" w:cs="Tahoma"/>
                <w:szCs w:val="28"/>
              </w:rPr>
              <w:t>The Americas</w:t>
            </w:r>
          </w:p>
          <w:p w14:paraId="0D6DAD12" w14:textId="519B3600" w:rsidR="00691D74" w:rsidRPr="00211845" w:rsidRDefault="00691D74" w:rsidP="001466A7">
            <w:pPr>
              <w:spacing w:after="200" w:line="40" w:lineRule="atLeast"/>
              <w:rPr>
                <w:rFonts w:ascii="Arial" w:hAnsi="Arial" w:cs="Arial"/>
                <w:szCs w:val="28"/>
              </w:rPr>
            </w:pPr>
          </w:p>
        </w:tc>
        <w:tc>
          <w:tcPr>
            <w:tcW w:w="1970" w:type="dxa"/>
          </w:tcPr>
          <w:p w14:paraId="25CB1DEF" w14:textId="77777777" w:rsidR="00691D74" w:rsidRPr="00211845" w:rsidRDefault="00691D74" w:rsidP="00691D74">
            <w:pPr>
              <w:jc w:val="center"/>
              <w:rPr>
                <w:rFonts w:ascii="Tahoma" w:hAnsi="Tahoma" w:cs="Tahoma"/>
                <w:szCs w:val="28"/>
              </w:rPr>
            </w:pPr>
            <w:r w:rsidRPr="00211845">
              <w:rPr>
                <w:rFonts w:ascii="Tahoma" w:hAnsi="Tahoma" w:cs="Tahoma"/>
                <w:szCs w:val="28"/>
              </w:rPr>
              <w:t>Our World</w:t>
            </w:r>
          </w:p>
          <w:p w14:paraId="43955066" w14:textId="01526938" w:rsidR="00691D74" w:rsidRPr="00211845" w:rsidRDefault="00691D74" w:rsidP="001466A7">
            <w:pPr>
              <w:spacing w:after="200" w:line="40" w:lineRule="atLeast"/>
              <w:rPr>
                <w:rFonts w:ascii="Arial" w:hAnsi="Arial" w:cs="Arial"/>
                <w:szCs w:val="28"/>
              </w:rPr>
            </w:pPr>
          </w:p>
        </w:tc>
        <w:tc>
          <w:tcPr>
            <w:tcW w:w="1970" w:type="dxa"/>
          </w:tcPr>
          <w:p w14:paraId="7896D691" w14:textId="77777777" w:rsidR="00691D74" w:rsidRPr="00211845" w:rsidRDefault="00691D74" w:rsidP="00691D74">
            <w:pPr>
              <w:jc w:val="center"/>
              <w:rPr>
                <w:rFonts w:ascii="Tahoma" w:hAnsi="Tahoma" w:cs="Tahoma"/>
                <w:szCs w:val="28"/>
              </w:rPr>
            </w:pPr>
            <w:r w:rsidRPr="00211845">
              <w:rPr>
                <w:rFonts w:ascii="Tahoma" w:hAnsi="Tahoma" w:cs="Tahoma"/>
                <w:szCs w:val="28"/>
              </w:rPr>
              <w:t>Climate and Weather</w:t>
            </w:r>
          </w:p>
          <w:p w14:paraId="523A301F" w14:textId="09AB07AF" w:rsidR="00691D74" w:rsidRPr="00211845" w:rsidRDefault="00691D74" w:rsidP="001466A7">
            <w:pPr>
              <w:spacing w:after="200" w:line="40" w:lineRule="atLeast"/>
              <w:rPr>
                <w:rFonts w:ascii="Arial" w:hAnsi="Arial" w:cs="Arial"/>
                <w:szCs w:val="28"/>
              </w:rPr>
            </w:pPr>
          </w:p>
        </w:tc>
      </w:tr>
      <w:tr w:rsidR="006B4DBA" w14:paraId="1199254B" w14:textId="77777777" w:rsidTr="00691D74">
        <w:trPr>
          <w:gridAfter w:val="1"/>
          <w:wAfter w:w="931" w:type="dxa"/>
        </w:trPr>
        <w:tc>
          <w:tcPr>
            <w:tcW w:w="1818" w:type="dxa"/>
          </w:tcPr>
          <w:p w14:paraId="5EC745B8" w14:textId="632FBEE4" w:rsidR="00691D74" w:rsidRDefault="00691D74" w:rsidP="001466A7">
            <w:pPr>
              <w:spacing w:after="200" w:line="40" w:lineRule="atLeast"/>
              <w:rPr>
                <w:rFonts w:ascii="Arial" w:hAnsi="Arial" w:cs="Arial"/>
                <w:u w:val="single"/>
              </w:rPr>
            </w:pPr>
            <w:r>
              <w:rPr>
                <w:rFonts w:ascii="Arial" w:hAnsi="Arial" w:cs="Arial"/>
              </w:rPr>
              <w:t>Year 3</w:t>
            </w:r>
          </w:p>
        </w:tc>
        <w:tc>
          <w:tcPr>
            <w:tcW w:w="1792" w:type="dxa"/>
            <w:gridSpan w:val="2"/>
          </w:tcPr>
          <w:p w14:paraId="62994E2E" w14:textId="77777777" w:rsidR="00691D74" w:rsidRDefault="006B4DBA" w:rsidP="001466A7">
            <w:pPr>
              <w:spacing w:after="200" w:line="40" w:lineRule="atLeast"/>
              <w:rPr>
                <w:rFonts w:ascii="Playwrite GB J" w:eastAsia="Playwrite GB J" w:hAnsi="Playwrite GB J" w:cs="Playwrite GB J"/>
              </w:rPr>
            </w:pPr>
            <w:r>
              <w:rPr>
                <w:rFonts w:ascii="Playwrite GB J" w:eastAsia="Playwrite GB J" w:hAnsi="Playwrite GB J" w:cs="Playwrite GB J"/>
              </w:rPr>
              <w:t>Speak confidently in front of an audience.</w:t>
            </w:r>
          </w:p>
          <w:p w14:paraId="2FEB380B" w14:textId="77777777" w:rsidR="006B4DBA" w:rsidRDefault="006B4DBA" w:rsidP="001466A7">
            <w:pPr>
              <w:spacing w:after="200" w:line="40" w:lineRule="atLeast"/>
              <w:rPr>
                <w:rFonts w:ascii="Arial" w:hAnsi="Arial" w:cs="Arial"/>
                <w:u w:val="single"/>
              </w:rPr>
            </w:pPr>
          </w:p>
          <w:p w14:paraId="6DD1CF71"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 xml:space="preserve">To reflect on discussions and decide how to improve. </w:t>
            </w:r>
          </w:p>
          <w:p w14:paraId="1DCA8A93" w14:textId="2E5938F7" w:rsidR="006B4DBA" w:rsidRDefault="006B4DBA" w:rsidP="001466A7">
            <w:pPr>
              <w:spacing w:after="200" w:line="40" w:lineRule="atLeast"/>
              <w:rPr>
                <w:rFonts w:ascii="Arial" w:hAnsi="Arial" w:cs="Arial"/>
                <w:u w:val="single"/>
              </w:rPr>
            </w:pPr>
          </w:p>
        </w:tc>
        <w:tc>
          <w:tcPr>
            <w:tcW w:w="2127" w:type="dxa"/>
          </w:tcPr>
          <w:p w14:paraId="3294D195"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 xml:space="preserve">Storytelling for buddy class. </w:t>
            </w:r>
          </w:p>
          <w:p w14:paraId="3CE2C9C2" w14:textId="77777777" w:rsidR="00691D74" w:rsidRDefault="00691D74" w:rsidP="001466A7">
            <w:pPr>
              <w:spacing w:after="200" w:line="40" w:lineRule="atLeast"/>
              <w:rPr>
                <w:rFonts w:ascii="Arial" w:hAnsi="Arial" w:cs="Arial"/>
              </w:rPr>
            </w:pPr>
          </w:p>
          <w:p w14:paraId="7E32DE00" w14:textId="77D18B88" w:rsidR="006B4DBA" w:rsidRPr="002E046F" w:rsidRDefault="006B4DBA" w:rsidP="001466A7">
            <w:pPr>
              <w:spacing w:after="200" w:line="40" w:lineRule="atLeast"/>
              <w:rPr>
                <w:rFonts w:ascii="Arial" w:hAnsi="Arial" w:cs="Arial"/>
              </w:rPr>
            </w:pPr>
          </w:p>
        </w:tc>
        <w:tc>
          <w:tcPr>
            <w:tcW w:w="2120" w:type="dxa"/>
            <w:gridSpan w:val="2"/>
          </w:tcPr>
          <w:p w14:paraId="517EA15E"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 xml:space="preserve">Choose specialist language and vocabulary appropriately. </w:t>
            </w:r>
          </w:p>
          <w:p w14:paraId="007B9379" w14:textId="02018139" w:rsidR="00691D74" w:rsidRPr="002E046F" w:rsidRDefault="006B4DBA" w:rsidP="006B4DBA">
            <w:pPr>
              <w:spacing w:after="200" w:line="40" w:lineRule="atLeast"/>
              <w:rPr>
                <w:rFonts w:ascii="Arial" w:hAnsi="Arial" w:cs="Arial"/>
              </w:rPr>
            </w:pPr>
            <w:r>
              <w:rPr>
                <w:rFonts w:ascii="Playwrite GB J" w:eastAsia="Playwrite GB J" w:hAnsi="Playwrite GB J" w:cs="Playwrite GB J"/>
              </w:rPr>
              <w:t>Make precise language choices.</w:t>
            </w:r>
          </w:p>
        </w:tc>
        <w:tc>
          <w:tcPr>
            <w:tcW w:w="2156" w:type="dxa"/>
          </w:tcPr>
          <w:p w14:paraId="159AD8AF"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To be able to summarise a disucssion.</w:t>
            </w:r>
          </w:p>
          <w:p w14:paraId="624FAA72" w14:textId="77777777" w:rsidR="00691D74" w:rsidRDefault="00691D74" w:rsidP="001466A7">
            <w:pPr>
              <w:spacing w:after="200" w:line="40" w:lineRule="atLeast"/>
              <w:rPr>
                <w:rFonts w:ascii="Arial" w:hAnsi="Arial" w:cs="Arial"/>
              </w:rPr>
            </w:pPr>
          </w:p>
          <w:p w14:paraId="254AC496"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 xml:space="preserve">Hold a class meeting. </w:t>
            </w:r>
          </w:p>
          <w:p w14:paraId="1FD54AF9" w14:textId="6362D9F0" w:rsidR="006B4DBA" w:rsidRPr="002E046F" w:rsidRDefault="006B4DBA" w:rsidP="001466A7">
            <w:pPr>
              <w:spacing w:after="200" w:line="40" w:lineRule="atLeast"/>
              <w:rPr>
                <w:rFonts w:ascii="Arial" w:hAnsi="Arial" w:cs="Arial"/>
              </w:rPr>
            </w:pPr>
          </w:p>
        </w:tc>
        <w:tc>
          <w:tcPr>
            <w:tcW w:w="1970" w:type="dxa"/>
          </w:tcPr>
          <w:p w14:paraId="70003656" w14:textId="77777777" w:rsidR="00691D74" w:rsidRDefault="006B4DBA" w:rsidP="006B4DBA">
            <w:pPr>
              <w:widowControl w:val="0"/>
              <w:rPr>
                <w:rFonts w:ascii="Playwrite GB J" w:eastAsia="Playwrite GB J" w:hAnsi="Playwrite GB J" w:cs="Playwrite GB J"/>
              </w:rPr>
            </w:pPr>
            <w:r>
              <w:rPr>
                <w:rFonts w:ascii="Playwrite GB J" w:eastAsia="Playwrite GB J" w:hAnsi="Playwrite GB J" w:cs="Playwrite GB J"/>
              </w:rPr>
              <w:t>To reach a shared agreement during a discussion.</w:t>
            </w:r>
          </w:p>
          <w:p w14:paraId="2A8DE333" w14:textId="77777777" w:rsidR="006B4DBA" w:rsidRDefault="006B4DBA" w:rsidP="006B4DBA">
            <w:pPr>
              <w:widowControl w:val="0"/>
              <w:rPr>
                <w:rFonts w:ascii="Arial" w:hAnsi="Arial" w:cs="Arial"/>
              </w:rPr>
            </w:pPr>
          </w:p>
          <w:p w14:paraId="2051F37F"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 xml:space="preserve">Adapt the content of their speech for a specific audience. </w:t>
            </w:r>
          </w:p>
          <w:p w14:paraId="54A9E6E8" w14:textId="53316F76" w:rsidR="006B4DBA" w:rsidRPr="002E046F" w:rsidRDefault="006B4DBA" w:rsidP="006B4DBA">
            <w:pPr>
              <w:widowControl w:val="0"/>
              <w:rPr>
                <w:rFonts w:ascii="Arial" w:hAnsi="Arial" w:cs="Arial"/>
              </w:rPr>
            </w:pPr>
          </w:p>
        </w:tc>
        <w:tc>
          <w:tcPr>
            <w:tcW w:w="1970" w:type="dxa"/>
          </w:tcPr>
          <w:p w14:paraId="2352E5B6"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 xml:space="preserve">Take on an expert role e.g. deliver a talk, explain to visiting parents/ buddy class children. </w:t>
            </w:r>
          </w:p>
          <w:p w14:paraId="2D8DB22D" w14:textId="77777777" w:rsidR="00691D74" w:rsidRDefault="00691D74" w:rsidP="001466A7">
            <w:pPr>
              <w:spacing w:after="200" w:line="40" w:lineRule="atLeast"/>
              <w:rPr>
                <w:rFonts w:ascii="Arial" w:hAnsi="Arial" w:cs="Arial"/>
              </w:rPr>
            </w:pPr>
          </w:p>
          <w:p w14:paraId="2FF93467"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 xml:space="preserve">Changes position and posture when addressing an audience. </w:t>
            </w:r>
          </w:p>
          <w:p w14:paraId="150C3D52" w14:textId="285DB24B" w:rsidR="006B4DBA" w:rsidRPr="002E046F" w:rsidRDefault="006B4DBA" w:rsidP="001466A7">
            <w:pPr>
              <w:spacing w:after="200" w:line="40" w:lineRule="atLeast"/>
              <w:rPr>
                <w:rFonts w:ascii="Arial" w:hAnsi="Arial" w:cs="Arial"/>
              </w:rPr>
            </w:pPr>
          </w:p>
        </w:tc>
      </w:tr>
      <w:tr w:rsidR="006B4DBA" w14:paraId="0B326131" w14:textId="77777777" w:rsidTr="00691D74">
        <w:trPr>
          <w:gridAfter w:val="1"/>
          <w:wAfter w:w="931" w:type="dxa"/>
        </w:trPr>
        <w:tc>
          <w:tcPr>
            <w:tcW w:w="1818" w:type="dxa"/>
          </w:tcPr>
          <w:p w14:paraId="3B38720F" w14:textId="3056B6AE" w:rsidR="00691D74" w:rsidRDefault="00691D74" w:rsidP="001466A7">
            <w:pPr>
              <w:spacing w:after="200" w:line="40" w:lineRule="atLeast"/>
              <w:rPr>
                <w:rFonts w:ascii="Arial" w:hAnsi="Arial" w:cs="Arial"/>
              </w:rPr>
            </w:pPr>
            <w:r>
              <w:rPr>
                <w:rFonts w:ascii="Arial" w:hAnsi="Arial" w:cs="Arial"/>
              </w:rPr>
              <w:t>Year 4</w:t>
            </w:r>
          </w:p>
        </w:tc>
        <w:tc>
          <w:tcPr>
            <w:tcW w:w="1792" w:type="dxa"/>
            <w:gridSpan w:val="2"/>
          </w:tcPr>
          <w:p w14:paraId="0F477AB6"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 xml:space="preserve">To work collaboratively to solve a problem. </w:t>
            </w:r>
          </w:p>
          <w:p w14:paraId="7F7C6BAF" w14:textId="77777777" w:rsidR="00691D74" w:rsidRDefault="00691D74" w:rsidP="001466A7">
            <w:pPr>
              <w:spacing w:after="200" w:line="40" w:lineRule="atLeast"/>
              <w:rPr>
                <w:rFonts w:ascii="Arial" w:hAnsi="Arial" w:cs="Arial"/>
                <w:u w:val="single"/>
              </w:rPr>
            </w:pPr>
          </w:p>
        </w:tc>
        <w:tc>
          <w:tcPr>
            <w:tcW w:w="2127" w:type="dxa"/>
          </w:tcPr>
          <w:p w14:paraId="633C084A" w14:textId="67D4637E" w:rsidR="00691D74" w:rsidRPr="002E046F" w:rsidRDefault="006B4DBA" w:rsidP="001466A7">
            <w:pPr>
              <w:spacing w:after="200" w:line="40" w:lineRule="atLeast"/>
              <w:rPr>
                <w:rFonts w:ascii="Arial" w:hAnsi="Arial" w:cs="Arial"/>
              </w:rPr>
            </w:pPr>
            <w:r>
              <w:rPr>
                <w:rFonts w:ascii="Playwrite GB J" w:eastAsia="Playwrite GB J" w:hAnsi="Playwrite GB J" w:cs="Playwrite GB J"/>
              </w:rPr>
              <w:t>To use carefully considered words and phrases which matches the purpose of the talk.</w:t>
            </w:r>
          </w:p>
        </w:tc>
        <w:tc>
          <w:tcPr>
            <w:tcW w:w="2120" w:type="dxa"/>
            <w:gridSpan w:val="2"/>
          </w:tcPr>
          <w:p w14:paraId="51098421"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 xml:space="preserve">Consider how they might move when speaking to an audience. </w:t>
            </w:r>
          </w:p>
          <w:p w14:paraId="137AD52E" w14:textId="77777777" w:rsidR="00691D74" w:rsidRDefault="00691D74" w:rsidP="001466A7">
            <w:pPr>
              <w:spacing w:after="200" w:line="40" w:lineRule="atLeast"/>
              <w:rPr>
                <w:rFonts w:ascii="Arial" w:hAnsi="Arial" w:cs="Arial"/>
              </w:rPr>
            </w:pPr>
          </w:p>
          <w:p w14:paraId="6A510DCA"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 xml:space="preserve">Use pauses for effect when presenting e.g. when telling a joke. </w:t>
            </w:r>
          </w:p>
          <w:p w14:paraId="1116F87F" w14:textId="3ABA2DC6" w:rsidR="006B4DBA" w:rsidRPr="002E046F" w:rsidRDefault="006B4DBA" w:rsidP="001466A7">
            <w:pPr>
              <w:spacing w:after="200" w:line="40" w:lineRule="atLeast"/>
              <w:rPr>
                <w:rFonts w:ascii="Arial" w:hAnsi="Arial" w:cs="Arial"/>
              </w:rPr>
            </w:pPr>
          </w:p>
        </w:tc>
        <w:tc>
          <w:tcPr>
            <w:tcW w:w="2156" w:type="dxa"/>
          </w:tcPr>
          <w:p w14:paraId="30D8A304"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 xml:space="preserve">To give evidence for their opinions. </w:t>
            </w:r>
          </w:p>
          <w:p w14:paraId="3947CC0C" w14:textId="77777777" w:rsidR="00691D74" w:rsidRPr="002E046F" w:rsidRDefault="00691D74" w:rsidP="001466A7">
            <w:pPr>
              <w:spacing w:after="200" w:line="40" w:lineRule="atLeast"/>
              <w:rPr>
                <w:rFonts w:ascii="Arial" w:hAnsi="Arial" w:cs="Arial"/>
              </w:rPr>
            </w:pPr>
          </w:p>
        </w:tc>
        <w:tc>
          <w:tcPr>
            <w:tcW w:w="1970" w:type="dxa"/>
          </w:tcPr>
          <w:p w14:paraId="73CBAE4A"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 xml:space="preserve">Empathise with the audience. </w:t>
            </w:r>
          </w:p>
          <w:p w14:paraId="067708C0" w14:textId="77777777" w:rsidR="00691D74" w:rsidRDefault="00691D74" w:rsidP="001466A7">
            <w:pPr>
              <w:spacing w:after="200" w:line="40" w:lineRule="atLeast"/>
              <w:rPr>
                <w:rFonts w:ascii="Arial" w:hAnsi="Arial" w:cs="Arial"/>
              </w:rPr>
            </w:pPr>
          </w:p>
          <w:p w14:paraId="1F976D5E"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 xml:space="preserve">Consider the impact of their words on others when giving feedback. </w:t>
            </w:r>
          </w:p>
          <w:p w14:paraId="126BACC6" w14:textId="226B3904" w:rsidR="006B4DBA" w:rsidRPr="002E046F" w:rsidRDefault="006B4DBA" w:rsidP="001466A7">
            <w:pPr>
              <w:spacing w:after="200" w:line="40" w:lineRule="atLeast"/>
              <w:rPr>
                <w:rFonts w:ascii="Arial" w:hAnsi="Arial" w:cs="Arial"/>
              </w:rPr>
            </w:pPr>
          </w:p>
        </w:tc>
        <w:tc>
          <w:tcPr>
            <w:tcW w:w="1970" w:type="dxa"/>
          </w:tcPr>
          <w:p w14:paraId="29303295" w14:textId="77777777" w:rsidR="006B4DBA" w:rsidRDefault="006B4DBA" w:rsidP="006B4DBA">
            <w:pPr>
              <w:widowControl w:val="0"/>
              <w:rPr>
                <w:rFonts w:ascii="Playwrite GB J" w:eastAsia="Playwrite GB J" w:hAnsi="Playwrite GB J" w:cs="Playwrite GB J"/>
              </w:rPr>
            </w:pPr>
            <w:r>
              <w:rPr>
                <w:rFonts w:ascii="Playwrite GB J" w:eastAsia="Playwrite GB J" w:hAnsi="Playwrite GB J" w:cs="Playwrite GB J"/>
              </w:rPr>
              <w:t>TV or radio adverts</w:t>
            </w:r>
          </w:p>
          <w:p w14:paraId="47CFD530" w14:textId="39114ED4" w:rsidR="00691D74" w:rsidRPr="002E046F" w:rsidRDefault="006B4DBA" w:rsidP="006B4DBA">
            <w:pPr>
              <w:spacing w:after="200" w:line="40" w:lineRule="atLeast"/>
              <w:rPr>
                <w:rFonts w:ascii="Arial" w:hAnsi="Arial" w:cs="Arial"/>
              </w:rPr>
            </w:pPr>
            <w:r>
              <w:rPr>
                <w:rFonts w:ascii="Playwrite GB J" w:eastAsia="Playwrite GB J" w:hAnsi="Playwrite GB J" w:cs="Playwrite GB J"/>
              </w:rPr>
              <w:t>Sentence stems with visuals.</w:t>
            </w:r>
          </w:p>
        </w:tc>
      </w:tr>
      <w:tr w:rsidR="009923EA" w14:paraId="625174A6" w14:textId="77777777" w:rsidTr="00691D74">
        <w:trPr>
          <w:trHeight w:val="663"/>
        </w:trPr>
        <w:tc>
          <w:tcPr>
            <w:tcW w:w="2972" w:type="dxa"/>
            <w:gridSpan w:val="2"/>
            <w:shd w:val="clear" w:color="auto" w:fill="365F91" w:themeFill="accent1" w:themeFillShade="BF"/>
          </w:tcPr>
          <w:p w14:paraId="493AE1EE" w14:textId="77777777" w:rsidR="009923EA" w:rsidRPr="00927CE8" w:rsidRDefault="009923EA" w:rsidP="00640F19">
            <w:pPr>
              <w:rPr>
                <w:rFonts w:ascii="Arial" w:hAnsi="Arial" w:cs="Arial"/>
                <w:b/>
                <w:bCs/>
                <w:color w:val="FFFFFF" w:themeColor="background1"/>
                <w:sz w:val="18"/>
                <w:szCs w:val="18"/>
              </w:rPr>
            </w:pPr>
            <w:r w:rsidRPr="00927CE8">
              <w:rPr>
                <w:rFonts w:ascii="Arial" w:hAnsi="Arial" w:cs="Arial"/>
                <w:b/>
                <w:bCs/>
                <w:color w:val="FFFFFF" w:themeColor="background1"/>
              </w:rPr>
              <w:t>Primary Geography Programme of Study Statement</w:t>
            </w:r>
          </w:p>
        </w:tc>
        <w:tc>
          <w:tcPr>
            <w:tcW w:w="3544" w:type="dxa"/>
            <w:gridSpan w:val="3"/>
            <w:shd w:val="clear" w:color="auto" w:fill="365F91" w:themeFill="accent1" w:themeFillShade="BF"/>
          </w:tcPr>
          <w:p w14:paraId="72FA5501" w14:textId="3C062D48" w:rsidR="009923EA" w:rsidRPr="00927CE8" w:rsidRDefault="009923EA" w:rsidP="00640F19">
            <w:pPr>
              <w:rPr>
                <w:rFonts w:ascii="Arial" w:hAnsi="Arial" w:cs="Arial"/>
                <w:b/>
                <w:bCs/>
                <w:color w:val="FFFFFF" w:themeColor="background1"/>
                <w:sz w:val="20"/>
                <w:szCs w:val="20"/>
              </w:rPr>
            </w:pPr>
            <w:r w:rsidRPr="00927CE8">
              <w:rPr>
                <w:rFonts w:ascii="Arial" w:hAnsi="Arial" w:cs="Arial"/>
                <w:b/>
                <w:bCs/>
                <w:color w:val="FFFFFF" w:themeColor="background1"/>
              </w:rPr>
              <w:t xml:space="preserve">Coverage of Statement in St Joseph’s curriculum – </w:t>
            </w:r>
            <w:r>
              <w:rPr>
                <w:rFonts w:ascii="Arial" w:hAnsi="Arial" w:cs="Arial"/>
                <w:b/>
                <w:bCs/>
                <w:color w:val="FFFFFF" w:themeColor="background1"/>
              </w:rPr>
              <w:t xml:space="preserve">upper </w:t>
            </w:r>
            <w:r w:rsidRPr="00927CE8">
              <w:rPr>
                <w:rFonts w:ascii="Arial" w:hAnsi="Arial" w:cs="Arial"/>
                <w:b/>
                <w:bCs/>
                <w:color w:val="FFFFFF" w:themeColor="background1"/>
              </w:rPr>
              <w:t>KS2</w:t>
            </w:r>
          </w:p>
        </w:tc>
        <w:tc>
          <w:tcPr>
            <w:tcW w:w="8363" w:type="dxa"/>
            <w:gridSpan w:val="5"/>
            <w:shd w:val="clear" w:color="auto" w:fill="365F91" w:themeFill="accent1" w:themeFillShade="BF"/>
          </w:tcPr>
          <w:p w14:paraId="089BF6A3" w14:textId="77777777" w:rsidR="009923EA" w:rsidRPr="00927CE8" w:rsidRDefault="009923EA" w:rsidP="00640F19">
            <w:pPr>
              <w:rPr>
                <w:rFonts w:ascii="Arial" w:hAnsi="Arial" w:cs="Arial"/>
                <w:b/>
                <w:bCs/>
                <w:color w:val="FFFFFF" w:themeColor="background1"/>
              </w:rPr>
            </w:pPr>
            <w:r>
              <w:rPr>
                <w:rFonts w:ascii="Arial" w:hAnsi="Arial" w:cs="Arial"/>
                <w:b/>
                <w:bCs/>
                <w:color w:val="FFFFFF" w:themeColor="background1"/>
              </w:rPr>
              <w:t>Progression Statement</w:t>
            </w:r>
          </w:p>
        </w:tc>
      </w:tr>
      <w:tr w:rsidR="009923EA" w14:paraId="7D4538E7" w14:textId="77777777" w:rsidTr="00691D74">
        <w:trPr>
          <w:trHeight w:val="201"/>
        </w:trPr>
        <w:tc>
          <w:tcPr>
            <w:tcW w:w="2972" w:type="dxa"/>
            <w:gridSpan w:val="2"/>
            <w:shd w:val="clear" w:color="auto" w:fill="92CDDC" w:themeFill="accent5" w:themeFillTint="99"/>
          </w:tcPr>
          <w:p w14:paraId="69F4EF4D" w14:textId="77777777" w:rsidR="009923EA" w:rsidRPr="00026579" w:rsidRDefault="009923EA" w:rsidP="00640F19">
            <w:pPr>
              <w:rPr>
                <w:rFonts w:ascii="Arial" w:hAnsi="Arial" w:cs="Arial"/>
                <w:sz w:val="14"/>
                <w:szCs w:val="14"/>
              </w:rPr>
            </w:pPr>
            <w:r w:rsidRPr="00026579">
              <w:rPr>
                <w:rFonts w:ascii="Arial" w:hAnsi="Arial" w:cs="Arial"/>
                <w:sz w:val="14"/>
                <w:szCs w:val="14"/>
              </w:rPr>
              <w:t>Locational Knowledge</w:t>
            </w:r>
          </w:p>
        </w:tc>
        <w:tc>
          <w:tcPr>
            <w:tcW w:w="3544" w:type="dxa"/>
            <w:gridSpan w:val="3"/>
            <w:shd w:val="clear" w:color="auto" w:fill="92CDDC" w:themeFill="accent5" w:themeFillTint="99"/>
          </w:tcPr>
          <w:p w14:paraId="748D457F" w14:textId="77777777" w:rsidR="009923EA" w:rsidRDefault="009923EA" w:rsidP="00640F19">
            <w:pPr>
              <w:rPr>
                <w:rFonts w:ascii="Arial" w:hAnsi="Arial" w:cs="Arial"/>
                <w:sz w:val="20"/>
                <w:szCs w:val="20"/>
                <w:u w:val="single"/>
              </w:rPr>
            </w:pPr>
          </w:p>
        </w:tc>
        <w:tc>
          <w:tcPr>
            <w:tcW w:w="8363" w:type="dxa"/>
            <w:gridSpan w:val="5"/>
            <w:shd w:val="clear" w:color="auto" w:fill="92CDDC" w:themeFill="accent5" w:themeFillTint="99"/>
          </w:tcPr>
          <w:p w14:paraId="6AB001E2" w14:textId="77777777" w:rsidR="009923EA" w:rsidRDefault="009923EA" w:rsidP="00640F19">
            <w:pPr>
              <w:rPr>
                <w:rFonts w:ascii="Arial" w:hAnsi="Arial" w:cs="Arial"/>
                <w:sz w:val="20"/>
                <w:szCs w:val="20"/>
                <w:u w:val="single"/>
              </w:rPr>
            </w:pPr>
          </w:p>
        </w:tc>
      </w:tr>
      <w:tr w:rsidR="009923EA" w14:paraId="30A6C997" w14:textId="77777777" w:rsidTr="00691D74">
        <w:trPr>
          <w:trHeight w:val="1238"/>
        </w:trPr>
        <w:tc>
          <w:tcPr>
            <w:tcW w:w="2972" w:type="dxa"/>
            <w:gridSpan w:val="2"/>
          </w:tcPr>
          <w:p w14:paraId="63A4F525" w14:textId="23A58005" w:rsidR="009923EA" w:rsidRPr="00026579" w:rsidRDefault="000326AA" w:rsidP="00640F19">
            <w:pPr>
              <w:rPr>
                <w:rFonts w:ascii="Arial" w:hAnsi="Arial" w:cs="Arial"/>
                <w:sz w:val="14"/>
                <w:szCs w:val="14"/>
              </w:rPr>
            </w:pPr>
            <w:r w:rsidRPr="000326AA">
              <w:rPr>
                <w:rFonts w:ascii="Arial" w:hAnsi="Arial" w:cs="Arial"/>
                <w:sz w:val="14"/>
                <w:szCs w:val="14"/>
              </w:rPr>
              <w:t>Locate the world’s countries, using maps to focus on Europe (including the location of Russia) and North and South America, concentrating on their environmental regions, key physical and human characteristics, countries, and major cities.</w:t>
            </w:r>
          </w:p>
        </w:tc>
        <w:tc>
          <w:tcPr>
            <w:tcW w:w="3544" w:type="dxa"/>
            <w:gridSpan w:val="3"/>
          </w:tcPr>
          <w:p w14:paraId="251CB094" w14:textId="77777777" w:rsidR="000326AA" w:rsidRPr="000326AA" w:rsidRDefault="000326AA" w:rsidP="000326AA">
            <w:pPr>
              <w:rPr>
                <w:rFonts w:ascii="Arial" w:hAnsi="Arial" w:cs="Arial"/>
                <w:sz w:val="14"/>
                <w:szCs w:val="14"/>
              </w:rPr>
            </w:pPr>
            <w:r w:rsidRPr="000326AA">
              <w:rPr>
                <w:rFonts w:ascii="Arial" w:hAnsi="Arial" w:cs="Arial"/>
                <w:sz w:val="14"/>
                <w:szCs w:val="14"/>
              </w:rPr>
              <w:t>Year 5 Unit 2: Europe – A Study of the Alpine Region</w:t>
            </w:r>
          </w:p>
          <w:p w14:paraId="58AEEEC3" w14:textId="25F99D32" w:rsidR="000326AA" w:rsidRPr="000326AA" w:rsidRDefault="000326AA" w:rsidP="000326AA">
            <w:pPr>
              <w:rPr>
                <w:rFonts w:ascii="Arial" w:hAnsi="Arial" w:cs="Arial"/>
                <w:sz w:val="14"/>
                <w:szCs w:val="14"/>
              </w:rPr>
            </w:pPr>
            <w:r w:rsidRPr="000326AA">
              <w:rPr>
                <w:rFonts w:ascii="Arial" w:hAnsi="Arial" w:cs="Arial"/>
                <w:sz w:val="14"/>
                <w:szCs w:val="14"/>
              </w:rPr>
              <w:t>Year 6 Unit 1: South America – The Amazon</w:t>
            </w:r>
          </w:p>
          <w:p w14:paraId="44D567B1" w14:textId="4A0A963E" w:rsidR="009923EA" w:rsidRDefault="000326AA" w:rsidP="000326AA">
            <w:pPr>
              <w:rPr>
                <w:rFonts w:ascii="Arial" w:hAnsi="Arial" w:cs="Arial"/>
                <w:sz w:val="20"/>
                <w:szCs w:val="20"/>
                <w:u w:val="single"/>
              </w:rPr>
            </w:pPr>
            <w:r w:rsidRPr="000326AA">
              <w:rPr>
                <w:rFonts w:ascii="Arial" w:hAnsi="Arial" w:cs="Arial"/>
                <w:sz w:val="14"/>
                <w:szCs w:val="14"/>
              </w:rPr>
              <w:t>Year 6 Unit 2: Protecting the Environment</w:t>
            </w:r>
          </w:p>
        </w:tc>
        <w:tc>
          <w:tcPr>
            <w:tcW w:w="8363" w:type="dxa"/>
            <w:gridSpan w:val="5"/>
          </w:tcPr>
          <w:p w14:paraId="57954A3F" w14:textId="77777777" w:rsidR="000326AA" w:rsidRPr="000326AA" w:rsidRDefault="000326AA" w:rsidP="000326AA">
            <w:pPr>
              <w:rPr>
                <w:rFonts w:ascii="Arial" w:hAnsi="Arial" w:cs="Arial"/>
                <w:sz w:val="14"/>
                <w:szCs w:val="14"/>
              </w:rPr>
            </w:pPr>
            <w:r w:rsidRPr="000326AA">
              <w:rPr>
                <w:rFonts w:ascii="Arial" w:hAnsi="Arial" w:cs="Arial"/>
                <w:sz w:val="14"/>
                <w:szCs w:val="14"/>
              </w:rPr>
              <w:t>End of Year 5, expected:</w:t>
            </w:r>
          </w:p>
          <w:p w14:paraId="347F9FD9" w14:textId="77777777" w:rsidR="009923EA" w:rsidRDefault="000326AA" w:rsidP="000326AA">
            <w:pPr>
              <w:rPr>
                <w:rFonts w:ascii="Arial" w:hAnsi="Arial" w:cs="Arial"/>
                <w:sz w:val="14"/>
                <w:szCs w:val="14"/>
              </w:rPr>
            </w:pPr>
            <w:r w:rsidRPr="000326AA">
              <w:rPr>
                <w:rFonts w:ascii="Arial" w:hAnsi="Arial" w:cs="Arial"/>
                <w:sz w:val="14"/>
                <w:szCs w:val="14"/>
              </w:rPr>
              <w:t>Can describe key physical and human characteristics and environmental regions of Europe.</w:t>
            </w:r>
          </w:p>
          <w:p w14:paraId="46946785" w14:textId="77777777" w:rsidR="000326AA" w:rsidRDefault="000326AA" w:rsidP="000326AA">
            <w:pPr>
              <w:rPr>
                <w:rFonts w:ascii="Arial" w:hAnsi="Arial" w:cs="Arial"/>
                <w:sz w:val="20"/>
                <w:szCs w:val="20"/>
                <w:u w:val="single"/>
              </w:rPr>
            </w:pPr>
          </w:p>
          <w:p w14:paraId="4D99196F" w14:textId="77777777" w:rsidR="000326AA" w:rsidRPr="000326AA" w:rsidRDefault="000326AA" w:rsidP="000326AA">
            <w:pPr>
              <w:rPr>
                <w:rFonts w:ascii="Arial" w:hAnsi="Arial" w:cs="Arial"/>
                <w:sz w:val="14"/>
                <w:szCs w:val="14"/>
              </w:rPr>
            </w:pPr>
            <w:r w:rsidRPr="000326AA">
              <w:rPr>
                <w:rFonts w:ascii="Arial" w:hAnsi="Arial" w:cs="Arial"/>
                <w:sz w:val="14"/>
                <w:szCs w:val="14"/>
              </w:rPr>
              <w:t>End of Year 6, expected:</w:t>
            </w:r>
          </w:p>
          <w:p w14:paraId="05719A4F" w14:textId="77777777" w:rsidR="000326AA" w:rsidRPr="000326AA" w:rsidRDefault="000326AA" w:rsidP="000326AA">
            <w:pPr>
              <w:rPr>
                <w:rFonts w:ascii="Arial" w:hAnsi="Arial" w:cs="Arial"/>
                <w:sz w:val="14"/>
                <w:szCs w:val="14"/>
              </w:rPr>
            </w:pPr>
            <w:r w:rsidRPr="000326AA">
              <w:rPr>
                <w:rFonts w:ascii="Arial" w:hAnsi="Arial" w:cs="Arial"/>
                <w:sz w:val="14"/>
                <w:szCs w:val="14"/>
              </w:rPr>
              <w:t xml:space="preserve">Can locate cities, countries and regions of South America on physical and political maps. </w:t>
            </w:r>
          </w:p>
          <w:p w14:paraId="72397A26" w14:textId="77777777" w:rsidR="000326AA" w:rsidRPr="000326AA" w:rsidRDefault="000326AA" w:rsidP="000326AA">
            <w:pPr>
              <w:rPr>
                <w:rFonts w:ascii="Arial" w:hAnsi="Arial" w:cs="Arial"/>
                <w:sz w:val="14"/>
                <w:szCs w:val="14"/>
              </w:rPr>
            </w:pPr>
            <w:r w:rsidRPr="000326AA">
              <w:rPr>
                <w:rFonts w:ascii="Arial" w:hAnsi="Arial" w:cs="Arial"/>
                <w:sz w:val="14"/>
                <w:szCs w:val="14"/>
              </w:rPr>
              <w:t xml:space="preserve">Can describe key physical and human characteristics and environmental regions of South America (e.g. the Amazon Basin). </w:t>
            </w:r>
          </w:p>
          <w:p w14:paraId="6A935167" w14:textId="220FFF83" w:rsidR="000326AA" w:rsidRDefault="000326AA" w:rsidP="000326AA">
            <w:pPr>
              <w:rPr>
                <w:rFonts w:ascii="Arial" w:hAnsi="Arial" w:cs="Arial"/>
                <w:sz w:val="20"/>
                <w:szCs w:val="20"/>
                <w:u w:val="single"/>
              </w:rPr>
            </w:pPr>
            <w:r w:rsidRPr="000326AA">
              <w:rPr>
                <w:rFonts w:ascii="Arial" w:hAnsi="Arial" w:cs="Arial"/>
                <w:sz w:val="14"/>
                <w:szCs w:val="14"/>
              </w:rPr>
              <w:t>Can identify and locate a national or international environmental issue and explain why it is an issue</w:t>
            </w:r>
          </w:p>
        </w:tc>
      </w:tr>
      <w:tr w:rsidR="009923EA" w14:paraId="221A0545" w14:textId="77777777" w:rsidTr="00691D74">
        <w:trPr>
          <w:trHeight w:val="648"/>
        </w:trPr>
        <w:tc>
          <w:tcPr>
            <w:tcW w:w="2972" w:type="dxa"/>
            <w:gridSpan w:val="2"/>
          </w:tcPr>
          <w:p w14:paraId="09907249" w14:textId="40EA7687" w:rsidR="009923EA" w:rsidRPr="00026579" w:rsidRDefault="000326AA" w:rsidP="00640F19">
            <w:pPr>
              <w:rPr>
                <w:rFonts w:ascii="Arial" w:hAnsi="Arial" w:cs="Arial"/>
                <w:sz w:val="14"/>
                <w:szCs w:val="14"/>
              </w:rPr>
            </w:pPr>
            <w:r w:rsidRPr="000326AA">
              <w:rPr>
                <w:rFonts w:ascii="Arial" w:hAnsi="Arial" w:cs="Arial"/>
                <w:sz w:val="14"/>
                <w:szCs w:val="14"/>
              </w:rPr>
              <w:t xml:space="preserve">Name and locate counties and cities of the United Kingdom, geographical regions and their identifying human and physical characteristics, key topographical features </w:t>
            </w:r>
            <w:r w:rsidRPr="000326AA">
              <w:rPr>
                <w:rFonts w:ascii="Arial" w:hAnsi="Arial" w:cs="Arial"/>
                <w:sz w:val="14"/>
                <w:szCs w:val="14"/>
              </w:rPr>
              <w:lastRenderedPageBreak/>
              <w:t>(including hills, mountains, coasts and rivers), and land-use patterns, and understand how some of these aspects have changed over time.</w:t>
            </w:r>
          </w:p>
        </w:tc>
        <w:tc>
          <w:tcPr>
            <w:tcW w:w="3544" w:type="dxa"/>
            <w:gridSpan w:val="3"/>
          </w:tcPr>
          <w:p w14:paraId="3C642C8B" w14:textId="77777777" w:rsidR="000326AA" w:rsidRPr="000326AA" w:rsidRDefault="000326AA" w:rsidP="000326AA">
            <w:pPr>
              <w:rPr>
                <w:rFonts w:ascii="Arial" w:hAnsi="Arial" w:cs="Arial"/>
                <w:sz w:val="14"/>
                <w:szCs w:val="14"/>
              </w:rPr>
            </w:pPr>
            <w:r w:rsidRPr="000326AA">
              <w:rPr>
                <w:rFonts w:ascii="Arial" w:hAnsi="Arial" w:cs="Arial"/>
                <w:sz w:val="14"/>
                <w:szCs w:val="14"/>
              </w:rPr>
              <w:lastRenderedPageBreak/>
              <w:t>Year 5 Unit 1: Changes in our Local Environment</w:t>
            </w:r>
          </w:p>
          <w:p w14:paraId="331CB5C8" w14:textId="6A0D9427" w:rsidR="009923EA" w:rsidRDefault="000326AA" w:rsidP="000326AA">
            <w:pPr>
              <w:rPr>
                <w:rFonts w:ascii="Arial" w:hAnsi="Arial" w:cs="Arial"/>
                <w:sz w:val="20"/>
                <w:szCs w:val="20"/>
                <w:u w:val="single"/>
              </w:rPr>
            </w:pPr>
            <w:r w:rsidRPr="000326AA">
              <w:rPr>
                <w:rFonts w:ascii="Arial" w:hAnsi="Arial" w:cs="Arial"/>
                <w:sz w:val="14"/>
                <w:szCs w:val="14"/>
              </w:rPr>
              <w:t>Year 6 Unit 3: Our World in the Future</w:t>
            </w:r>
          </w:p>
        </w:tc>
        <w:tc>
          <w:tcPr>
            <w:tcW w:w="8363" w:type="dxa"/>
            <w:gridSpan w:val="5"/>
          </w:tcPr>
          <w:p w14:paraId="50650DC8" w14:textId="77777777" w:rsidR="000326AA" w:rsidRPr="000326AA" w:rsidRDefault="000326AA" w:rsidP="000326AA">
            <w:pPr>
              <w:rPr>
                <w:rFonts w:ascii="Arial" w:hAnsi="Arial" w:cs="Arial"/>
                <w:sz w:val="14"/>
                <w:szCs w:val="14"/>
              </w:rPr>
            </w:pPr>
            <w:r w:rsidRPr="000326AA">
              <w:rPr>
                <w:rFonts w:ascii="Arial" w:hAnsi="Arial" w:cs="Arial"/>
                <w:sz w:val="14"/>
                <w:szCs w:val="14"/>
              </w:rPr>
              <w:t>End of Year 5, expected:</w:t>
            </w:r>
          </w:p>
          <w:p w14:paraId="14BCBF57" w14:textId="77777777" w:rsidR="009923EA" w:rsidRDefault="000326AA" w:rsidP="000326AA">
            <w:pPr>
              <w:rPr>
                <w:rFonts w:ascii="Arial" w:hAnsi="Arial" w:cs="Arial"/>
                <w:sz w:val="14"/>
                <w:szCs w:val="14"/>
              </w:rPr>
            </w:pPr>
            <w:r w:rsidRPr="000326AA">
              <w:rPr>
                <w:rFonts w:ascii="Arial" w:hAnsi="Arial" w:cs="Arial"/>
                <w:sz w:val="14"/>
                <w:szCs w:val="14"/>
              </w:rPr>
              <w:t>Can locate and describe several physical environments in the UK, e.g. coastal and mountain environments, and how they change (e.g. season to season).</w:t>
            </w:r>
          </w:p>
          <w:p w14:paraId="6730FCDC" w14:textId="77777777" w:rsidR="000326AA" w:rsidRDefault="000326AA" w:rsidP="000326AA">
            <w:pPr>
              <w:rPr>
                <w:rFonts w:ascii="Arial" w:hAnsi="Arial" w:cs="Arial"/>
                <w:sz w:val="14"/>
                <w:szCs w:val="14"/>
              </w:rPr>
            </w:pPr>
          </w:p>
          <w:p w14:paraId="78D0F3A7" w14:textId="77777777" w:rsidR="000326AA" w:rsidRPr="000326AA" w:rsidRDefault="000326AA" w:rsidP="000326AA">
            <w:pPr>
              <w:rPr>
                <w:rFonts w:ascii="Arial" w:hAnsi="Arial" w:cs="Arial"/>
                <w:sz w:val="14"/>
                <w:szCs w:val="14"/>
              </w:rPr>
            </w:pPr>
            <w:r w:rsidRPr="000326AA">
              <w:rPr>
                <w:rFonts w:ascii="Arial" w:hAnsi="Arial" w:cs="Arial"/>
                <w:sz w:val="14"/>
                <w:szCs w:val="14"/>
              </w:rPr>
              <w:lastRenderedPageBreak/>
              <w:t>End of Year 6, expected:</w:t>
            </w:r>
          </w:p>
          <w:p w14:paraId="03203E70" w14:textId="77777777" w:rsidR="000326AA" w:rsidRPr="000326AA" w:rsidRDefault="000326AA" w:rsidP="000326AA">
            <w:pPr>
              <w:rPr>
                <w:rFonts w:ascii="Arial" w:hAnsi="Arial" w:cs="Arial"/>
                <w:sz w:val="14"/>
                <w:szCs w:val="14"/>
              </w:rPr>
            </w:pPr>
            <w:r w:rsidRPr="000326AA">
              <w:rPr>
                <w:rFonts w:ascii="Arial" w:hAnsi="Arial" w:cs="Arial"/>
                <w:sz w:val="14"/>
                <w:szCs w:val="14"/>
              </w:rPr>
              <w:t xml:space="preserve">Can name and locate types of industry in the area and give reasons why they have changed over time. </w:t>
            </w:r>
          </w:p>
          <w:p w14:paraId="1F873C1E" w14:textId="07081067" w:rsidR="000326AA" w:rsidRPr="00231F8E" w:rsidRDefault="000326AA" w:rsidP="000326AA">
            <w:pPr>
              <w:rPr>
                <w:rFonts w:ascii="Arial" w:hAnsi="Arial" w:cs="Arial"/>
                <w:sz w:val="14"/>
                <w:szCs w:val="14"/>
              </w:rPr>
            </w:pPr>
            <w:r w:rsidRPr="000326AA">
              <w:rPr>
                <w:rFonts w:ascii="Arial" w:hAnsi="Arial" w:cs="Arial"/>
                <w:sz w:val="14"/>
                <w:szCs w:val="14"/>
              </w:rPr>
              <w:t>Can describe and give reasons for local land use and suggest how this might change in the future.</w:t>
            </w:r>
          </w:p>
        </w:tc>
      </w:tr>
      <w:tr w:rsidR="009923EA" w14:paraId="4AF95B66" w14:textId="77777777" w:rsidTr="00691D74">
        <w:trPr>
          <w:trHeight w:val="648"/>
        </w:trPr>
        <w:tc>
          <w:tcPr>
            <w:tcW w:w="2972" w:type="dxa"/>
            <w:gridSpan w:val="2"/>
          </w:tcPr>
          <w:p w14:paraId="5B48EEA6" w14:textId="7DA1A730" w:rsidR="009923EA" w:rsidRPr="00026579" w:rsidRDefault="000326AA" w:rsidP="00640F19">
            <w:pPr>
              <w:rPr>
                <w:rFonts w:ascii="Arial" w:hAnsi="Arial" w:cs="Arial"/>
                <w:sz w:val="14"/>
                <w:szCs w:val="14"/>
              </w:rPr>
            </w:pPr>
            <w:r w:rsidRPr="000326AA">
              <w:rPr>
                <w:rFonts w:ascii="Arial" w:hAnsi="Arial" w:cs="Arial"/>
                <w:sz w:val="14"/>
                <w:szCs w:val="14"/>
              </w:rPr>
              <w:lastRenderedPageBreak/>
              <w:t>Identify the position and significance of latitude, longitude, equator, northern hemisphere, southern hemisphere, the Tropics of Cancer and Capricorn, Arctic and Antarctic Circle, the Prime/Greenwich Meridian and time zones (including day and night).</w:t>
            </w:r>
          </w:p>
        </w:tc>
        <w:tc>
          <w:tcPr>
            <w:tcW w:w="3544" w:type="dxa"/>
            <w:gridSpan w:val="3"/>
          </w:tcPr>
          <w:p w14:paraId="503AFF46" w14:textId="71B9B93A" w:rsidR="009923EA" w:rsidRPr="000326AA" w:rsidRDefault="000326AA" w:rsidP="00640F19">
            <w:pPr>
              <w:rPr>
                <w:rFonts w:ascii="Arial" w:hAnsi="Arial" w:cs="Arial"/>
                <w:sz w:val="20"/>
                <w:szCs w:val="20"/>
              </w:rPr>
            </w:pPr>
            <w:r w:rsidRPr="000326AA">
              <w:rPr>
                <w:rFonts w:ascii="Arial" w:hAnsi="Arial" w:cs="Arial"/>
                <w:sz w:val="14"/>
                <w:szCs w:val="14"/>
              </w:rPr>
              <w:t>Year 6 Unit 1: South America  – The Amazon</w:t>
            </w:r>
          </w:p>
        </w:tc>
        <w:tc>
          <w:tcPr>
            <w:tcW w:w="8363" w:type="dxa"/>
            <w:gridSpan w:val="5"/>
          </w:tcPr>
          <w:p w14:paraId="7201AB42" w14:textId="77777777" w:rsidR="000326AA" w:rsidRPr="000326AA" w:rsidRDefault="000326AA" w:rsidP="000326AA">
            <w:pPr>
              <w:rPr>
                <w:rFonts w:ascii="Arial" w:hAnsi="Arial" w:cs="Arial"/>
                <w:sz w:val="14"/>
                <w:szCs w:val="14"/>
                <w:u w:val="single"/>
              </w:rPr>
            </w:pPr>
            <w:r w:rsidRPr="000326AA">
              <w:rPr>
                <w:rFonts w:ascii="Arial" w:hAnsi="Arial" w:cs="Arial"/>
                <w:sz w:val="14"/>
                <w:szCs w:val="14"/>
                <w:u w:val="single"/>
              </w:rPr>
              <w:t>End of Year 6, expected:</w:t>
            </w:r>
          </w:p>
          <w:p w14:paraId="20432544" w14:textId="451406C7" w:rsidR="009923EA" w:rsidRDefault="000326AA" w:rsidP="000326AA">
            <w:pPr>
              <w:rPr>
                <w:rFonts w:ascii="Arial" w:hAnsi="Arial" w:cs="Arial"/>
                <w:sz w:val="20"/>
                <w:szCs w:val="20"/>
                <w:u w:val="single"/>
              </w:rPr>
            </w:pPr>
            <w:r w:rsidRPr="000326AA">
              <w:rPr>
                <w:rFonts w:ascii="Arial" w:hAnsi="Arial" w:cs="Arial"/>
                <w:sz w:val="14"/>
                <w:szCs w:val="14"/>
                <w:u w:val="single"/>
              </w:rPr>
              <w:t>Can describe the location of South America and Amazon Basin, the UK, latitude, hemisphere, etc.</w:t>
            </w:r>
          </w:p>
        </w:tc>
      </w:tr>
      <w:tr w:rsidR="009923EA" w14:paraId="5A0E2EF4" w14:textId="77777777" w:rsidTr="00691D74">
        <w:trPr>
          <w:trHeight w:val="201"/>
        </w:trPr>
        <w:tc>
          <w:tcPr>
            <w:tcW w:w="2972" w:type="dxa"/>
            <w:gridSpan w:val="2"/>
            <w:shd w:val="clear" w:color="auto" w:fill="92CDDC" w:themeFill="accent5" w:themeFillTint="99"/>
          </w:tcPr>
          <w:p w14:paraId="5B342CA6" w14:textId="77777777" w:rsidR="009923EA" w:rsidRPr="00026579" w:rsidRDefault="009923EA" w:rsidP="00640F19">
            <w:pPr>
              <w:rPr>
                <w:rFonts w:ascii="Arial" w:hAnsi="Arial" w:cs="Arial"/>
                <w:sz w:val="14"/>
                <w:szCs w:val="14"/>
              </w:rPr>
            </w:pPr>
            <w:r w:rsidRPr="00026579">
              <w:rPr>
                <w:rFonts w:ascii="Arial" w:hAnsi="Arial" w:cs="Arial"/>
                <w:sz w:val="14"/>
                <w:szCs w:val="14"/>
              </w:rPr>
              <w:t>Place knowledge</w:t>
            </w:r>
          </w:p>
        </w:tc>
        <w:tc>
          <w:tcPr>
            <w:tcW w:w="3544" w:type="dxa"/>
            <w:gridSpan w:val="3"/>
            <w:shd w:val="clear" w:color="auto" w:fill="92CDDC" w:themeFill="accent5" w:themeFillTint="99"/>
          </w:tcPr>
          <w:p w14:paraId="7BA1B8EA" w14:textId="77777777" w:rsidR="009923EA" w:rsidRDefault="009923EA" w:rsidP="00640F19">
            <w:pPr>
              <w:rPr>
                <w:rFonts w:ascii="Arial" w:hAnsi="Arial" w:cs="Arial"/>
                <w:sz w:val="20"/>
                <w:szCs w:val="20"/>
                <w:u w:val="single"/>
              </w:rPr>
            </w:pPr>
          </w:p>
        </w:tc>
        <w:tc>
          <w:tcPr>
            <w:tcW w:w="8363" w:type="dxa"/>
            <w:gridSpan w:val="5"/>
            <w:shd w:val="clear" w:color="auto" w:fill="92CDDC" w:themeFill="accent5" w:themeFillTint="99"/>
          </w:tcPr>
          <w:p w14:paraId="063FD655" w14:textId="77777777" w:rsidR="009923EA" w:rsidRDefault="009923EA" w:rsidP="00640F19">
            <w:pPr>
              <w:rPr>
                <w:rFonts w:ascii="Arial" w:hAnsi="Arial" w:cs="Arial"/>
                <w:sz w:val="20"/>
                <w:szCs w:val="20"/>
                <w:u w:val="single"/>
              </w:rPr>
            </w:pPr>
          </w:p>
        </w:tc>
      </w:tr>
      <w:tr w:rsidR="009923EA" w14:paraId="0053A106" w14:textId="77777777" w:rsidTr="00691D74">
        <w:trPr>
          <w:trHeight w:val="1001"/>
        </w:trPr>
        <w:tc>
          <w:tcPr>
            <w:tcW w:w="2972" w:type="dxa"/>
            <w:gridSpan w:val="2"/>
          </w:tcPr>
          <w:p w14:paraId="6D2C29B2" w14:textId="258CAF20" w:rsidR="009923EA" w:rsidRPr="00026579" w:rsidRDefault="000326AA" w:rsidP="00640F19">
            <w:pPr>
              <w:rPr>
                <w:rFonts w:ascii="Arial" w:hAnsi="Arial" w:cs="Arial"/>
                <w:sz w:val="14"/>
                <w:szCs w:val="14"/>
              </w:rPr>
            </w:pPr>
            <w:r w:rsidRPr="000326AA">
              <w:rPr>
                <w:rFonts w:ascii="Arial" w:hAnsi="Arial" w:cs="Arial"/>
                <w:sz w:val="14"/>
                <w:szCs w:val="14"/>
              </w:rPr>
              <w:t>Understand geographical similarities and differences through the study of human and physical geography of a region of the United Kingdom, a region in a European country, and a region within North or South America.</w:t>
            </w:r>
          </w:p>
        </w:tc>
        <w:tc>
          <w:tcPr>
            <w:tcW w:w="3544" w:type="dxa"/>
            <w:gridSpan w:val="3"/>
          </w:tcPr>
          <w:p w14:paraId="4BCE1750" w14:textId="77777777" w:rsidR="000326AA" w:rsidRPr="000326AA" w:rsidRDefault="000326AA" w:rsidP="000326AA">
            <w:pPr>
              <w:rPr>
                <w:rFonts w:ascii="Arial" w:hAnsi="Arial" w:cs="Arial"/>
                <w:sz w:val="14"/>
                <w:szCs w:val="14"/>
              </w:rPr>
            </w:pPr>
            <w:r w:rsidRPr="000326AA">
              <w:rPr>
                <w:rFonts w:ascii="Arial" w:hAnsi="Arial" w:cs="Arial"/>
                <w:sz w:val="14"/>
                <w:szCs w:val="14"/>
              </w:rPr>
              <w:t>Year 5 Unit 1: Changes in our Local Environment</w:t>
            </w:r>
          </w:p>
          <w:p w14:paraId="3C614289" w14:textId="77777777" w:rsidR="000326AA" w:rsidRPr="000326AA" w:rsidRDefault="000326AA" w:rsidP="000326AA">
            <w:pPr>
              <w:rPr>
                <w:rFonts w:ascii="Arial" w:hAnsi="Arial" w:cs="Arial"/>
                <w:sz w:val="14"/>
                <w:szCs w:val="14"/>
              </w:rPr>
            </w:pPr>
            <w:r w:rsidRPr="000326AA">
              <w:rPr>
                <w:rFonts w:ascii="Arial" w:hAnsi="Arial" w:cs="Arial"/>
                <w:sz w:val="14"/>
                <w:szCs w:val="14"/>
              </w:rPr>
              <w:t>Year 5 Unit 2: Europe – A Study of the Alpine Region</w:t>
            </w:r>
          </w:p>
          <w:p w14:paraId="10785ED1" w14:textId="7A425FE0" w:rsidR="009923EA" w:rsidRPr="00C82B67" w:rsidRDefault="000326AA" w:rsidP="000326AA">
            <w:pPr>
              <w:rPr>
                <w:rFonts w:ascii="Arial" w:hAnsi="Arial" w:cs="Arial"/>
                <w:sz w:val="14"/>
                <w:szCs w:val="14"/>
              </w:rPr>
            </w:pPr>
            <w:r w:rsidRPr="000326AA">
              <w:rPr>
                <w:rFonts w:ascii="Arial" w:hAnsi="Arial" w:cs="Arial"/>
                <w:sz w:val="14"/>
                <w:szCs w:val="14"/>
              </w:rPr>
              <w:t>Year 6 Unit 1: South America  – The Amazon</w:t>
            </w:r>
          </w:p>
        </w:tc>
        <w:tc>
          <w:tcPr>
            <w:tcW w:w="8363" w:type="dxa"/>
            <w:gridSpan w:val="5"/>
          </w:tcPr>
          <w:p w14:paraId="7411EC29" w14:textId="77777777" w:rsidR="000326AA" w:rsidRPr="000326AA" w:rsidRDefault="000326AA" w:rsidP="000326AA">
            <w:pPr>
              <w:rPr>
                <w:rFonts w:ascii="Arial" w:hAnsi="Arial" w:cs="Arial"/>
                <w:sz w:val="14"/>
                <w:szCs w:val="14"/>
              </w:rPr>
            </w:pPr>
            <w:r w:rsidRPr="000326AA">
              <w:rPr>
                <w:rFonts w:ascii="Arial" w:hAnsi="Arial" w:cs="Arial"/>
                <w:sz w:val="14"/>
                <w:szCs w:val="14"/>
              </w:rPr>
              <w:t>End of Year 5, expected:</w:t>
            </w:r>
          </w:p>
          <w:p w14:paraId="6E9DE3DE" w14:textId="77777777" w:rsidR="000326AA" w:rsidRPr="000326AA" w:rsidRDefault="000326AA" w:rsidP="000326AA">
            <w:pPr>
              <w:rPr>
                <w:rFonts w:ascii="Arial" w:hAnsi="Arial" w:cs="Arial"/>
                <w:sz w:val="14"/>
                <w:szCs w:val="14"/>
              </w:rPr>
            </w:pPr>
            <w:r w:rsidRPr="000326AA">
              <w:rPr>
                <w:rFonts w:ascii="Arial" w:hAnsi="Arial" w:cs="Arial"/>
                <w:sz w:val="14"/>
                <w:szCs w:val="14"/>
              </w:rPr>
              <w:t xml:space="preserve">Can locate the UK's major urban areas, knowing some of their distinct characteristics and how some of these have changed over time. </w:t>
            </w:r>
          </w:p>
          <w:p w14:paraId="3A3BA8F8" w14:textId="77777777" w:rsidR="000326AA" w:rsidRPr="000326AA" w:rsidRDefault="000326AA" w:rsidP="000326AA">
            <w:pPr>
              <w:rPr>
                <w:rFonts w:ascii="Arial" w:hAnsi="Arial" w:cs="Arial"/>
                <w:sz w:val="14"/>
                <w:szCs w:val="14"/>
              </w:rPr>
            </w:pPr>
            <w:r w:rsidRPr="000326AA">
              <w:rPr>
                <w:rFonts w:ascii="Arial" w:hAnsi="Arial" w:cs="Arial"/>
                <w:sz w:val="14"/>
                <w:szCs w:val="14"/>
              </w:rPr>
              <w:t xml:space="preserve">Can describe how a (local) region has changed and how it is different from another region of the UK. </w:t>
            </w:r>
          </w:p>
          <w:p w14:paraId="1DCE0C89" w14:textId="77777777" w:rsidR="000326AA" w:rsidRPr="000326AA" w:rsidRDefault="000326AA" w:rsidP="000326AA">
            <w:pPr>
              <w:rPr>
                <w:rFonts w:ascii="Arial" w:hAnsi="Arial" w:cs="Arial"/>
                <w:sz w:val="14"/>
                <w:szCs w:val="14"/>
              </w:rPr>
            </w:pPr>
            <w:r w:rsidRPr="000326AA">
              <w:rPr>
                <w:rFonts w:ascii="Arial" w:hAnsi="Arial" w:cs="Arial"/>
                <w:sz w:val="14"/>
                <w:szCs w:val="14"/>
              </w:rPr>
              <w:t xml:space="preserve">Can give information about a region of Europe and its physical environment, climate and economic activity. </w:t>
            </w:r>
          </w:p>
          <w:p w14:paraId="04C3A077" w14:textId="77777777" w:rsidR="000326AA" w:rsidRPr="000326AA" w:rsidRDefault="000326AA" w:rsidP="000326AA">
            <w:pPr>
              <w:rPr>
                <w:rFonts w:ascii="Arial" w:hAnsi="Arial" w:cs="Arial"/>
                <w:sz w:val="14"/>
                <w:szCs w:val="14"/>
              </w:rPr>
            </w:pPr>
            <w:r w:rsidRPr="000326AA">
              <w:rPr>
                <w:rFonts w:ascii="Arial" w:hAnsi="Arial" w:cs="Arial"/>
                <w:sz w:val="14"/>
                <w:szCs w:val="14"/>
              </w:rPr>
              <w:t xml:space="preserve">Know that human activity is influenced by climate and weather and can give examples. </w:t>
            </w:r>
          </w:p>
          <w:p w14:paraId="6EBFF0C5" w14:textId="77777777" w:rsidR="009923EA" w:rsidRDefault="000326AA" w:rsidP="000326AA">
            <w:pPr>
              <w:rPr>
                <w:rFonts w:ascii="Arial" w:hAnsi="Arial" w:cs="Arial"/>
                <w:sz w:val="14"/>
                <w:szCs w:val="14"/>
              </w:rPr>
            </w:pPr>
            <w:r w:rsidRPr="000326AA">
              <w:rPr>
                <w:rFonts w:ascii="Arial" w:hAnsi="Arial" w:cs="Arial"/>
                <w:sz w:val="14"/>
                <w:szCs w:val="14"/>
              </w:rPr>
              <w:t>Can describe hazards from physical environments and their management, such as avalanches in mountain regions.</w:t>
            </w:r>
          </w:p>
          <w:p w14:paraId="7E7563F8" w14:textId="77777777" w:rsidR="000326AA" w:rsidRDefault="000326AA" w:rsidP="000326AA">
            <w:pPr>
              <w:rPr>
                <w:rFonts w:ascii="Arial" w:hAnsi="Arial" w:cs="Arial"/>
                <w:sz w:val="14"/>
                <w:szCs w:val="14"/>
              </w:rPr>
            </w:pPr>
          </w:p>
          <w:p w14:paraId="30484683"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6, expected:</w:t>
            </w:r>
          </w:p>
          <w:p w14:paraId="5FC5D74B"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describe similarities and differences in life in cities and in villages and in a range of settlement sizes, and give some reasons. </w:t>
            </w:r>
          </w:p>
          <w:p w14:paraId="43E151EE"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illustrate how human activity is influenced by climate and weather. </w:t>
            </w:r>
          </w:p>
          <w:p w14:paraId="39C97328" w14:textId="3610F0B4" w:rsidR="000326AA" w:rsidRPr="00C82B67" w:rsidRDefault="00FF7DE6" w:rsidP="00FF7DE6">
            <w:pPr>
              <w:rPr>
                <w:rFonts w:ascii="Arial" w:hAnsi="Arial" w:cs="Arial"/>
                <w:sz w:val="14"/>
                <w:szCs w:val="14"/>
              </w:rPr>
            </w:pPr>
            <w:r w:rsidRPr="00FF7DE6">
              <w:rPr>
                <w:rFonts w:ascii="Arial" w:hAnsi="Arial" w:cs="Arial"/>
                <w:sz w:val="14"/>
                <w:szCs w:val="14"/>
              </w:rPr>
              <w:t>Can describe and begin to explain several threats to wildlife/habitats (e.g. in the Amazon Basin).</w:t>
            </w:r>
          </w:p>
        </w:tc>
      </w:tr>
      <w:tr w:rsidR="009923EA" w14:paraId="21130D8C" w14:textId="77777777" w:rsidTr="00691D74">
        <w:trPr>
          <w:trHeight w:val="201"/>
        </w:trPr>
        <w:tc>
          <w:tcPr>
            <w:tcW w:w="2972" w:type="dxa"/>
            <w:gridSpan w:val="2"/>
            <w:shd w:val="clear" w:color="auto" w:fill="92CDDC" w:themeFill="accent5" w:themeFillTint="99"/>
          </w:tcPr>
          <w:p w14:paraId="23550E57" w14:textId="77777777" w:rsidR="009923EA" w:rsidRPr="00026579" w:rsidRDefault="009923EA" w:rsidP="00640F19">
            <w:pPr>
              <w:rPr>
                <w:rFonts w:ascii="Arial" w:hAnsi="Arial" w:cs="Arial"/>
                <w:sz w:val="14"/>
                <w:szCs w:val="14"/>
              </w:rPr>
            </w:pPr>
            <w:r w:rsidRPr="00026579">
              <w:rPr>
                <w:rFonts w:ascii="Arial" w:hAnsi="Arial" w:cs="Arial"/>
                <w:sz w:val="14"/>
                <w:szCs w:val="14"/>
              </w:rPr>
              <w:t>Human and physical geography</w:t>
            </w:r>
          </w:p>
        </w:tc>
        <w:tc>
          <w:tcPr>
            <w:tcW w:w="3544" w:type="dxa"/>
            <w:gridSpan w:val="3"/>
            <w:shd w:val="clear" w:color="auto" w:fill="92CDDC" w:themeFill="accent5" w:themeFillTint="99"/>
          </w:tcPr>
          <w:p w14:paraId="1113EB10" w14:textId="77777777" w:rsidR="009923EA" w:rsidRDefault="009923EA" w:rsidP="00640F19">
            <w:pPr>
              <w:rPr>
                <w:rFonts w:ascii="Arial" w:hAnsi="Arial" w:cs="Arial"/>
                <w:sz w:val="20"/>
                <w:szCs w:val="20"/>
                <w:u w:val="single"/>
              </w:rPr>
            </w:pPr>
          </w:p>
        </w:tc>
        <w:tc>
          <w:tcPr>
            <w:tcW w:w="8363" w:type="dxa"/>
            <w:gridSpan w:val="5"/>
            <w:shd w:val="clear" w:color="auto" w:fill="92CDDC" w:themeFill="accent5" w:themeFillTint="99"/>
          </w:tcPr>
          <w:p w14:paraId="442D834E" w14:textId="77777777" w:rsidR="009923EA" w:rsidRPr="00FF7DE6" w:rsidRDefault="009923EA" w:rsidP="00640F19">
            <w:pPr>
              <w:rPr>
                <w:rFonts w:ascii="Arial" w:hAnsi="Arial" w:cs="Arial"/>
                <w:sz w:val="16"/>
                <w:szCs w:val="16"/>
                <w:u w:val="single"/>
              </w:rPr>
            </w:pPr>
          </w:p>
        </w:tc>
      </w:tr>
      <w:tr w:rsidR="009923EA" w14:paraId="73C24080" w14:textId="77777777" w:rsidTr="00691D74">
        <w:trPr>
          <w:trHeight w:val="623"/>
        </w:trPr>
        <w:tc>
          <w:tcPr>
            <w:tcW w:w="2972" w:type="dxa"/>
            <w:gridSpan w:val="2"/>
          </w:tcPr>
          <w:p w14:paraId="72FB6EE6" w14:textId="051A987C" w:rsidR="009923EA" w:rsidRPr="00026579" w:rsidRDefault="00FF7DE6" w:rsidP="00640F19">
            <w:pPr>
              <w:rPr>
                <w:rFonts w:ascii="Arial" w:hAnsi="Arial" w:cs="Arial"/>
                <w:sz w:val="14"/>
                <w:szCs w:val="14"/>
              </w:rPr>
            </w:pPr>
            <w:r w:rsidRPr="00FF7DE6">
              <w:rPr>
                <w:rFonts w:ascii="Arial" w:hAnsi="Arial" w:cs="Arial"/>
                <w:sz w:val="14"/>
                <w:szCs w:val="14"/>
              </w:rPr>
              <w:t>Describe and understand key aspects of physical geography, including climate zones, biomes and vegetation belts, rivers, mountains, volcanoes and earthquakes, and the water cycle.</w:t>
            </w:r>
          </w:p>
        </w:tc>
        <w:tc>
          <w:tcPr>
            <w:tcW w:w="3544" w:type="dxa"/>
            <w:gridSpan w:val="3"/>
          </w:tcPr>
          <w:p w14:paraId="35BF925F"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2: Europe – A Study of the Alpine Region</w:t>
            </w:r>
          </w:p>
          <w:p w14:paraId="115F0FF2"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3: Journeys – Trade</w:t>
            </w:r>
          </w:p>
          <w:p w14:paraId="06F381B2" w14:textId="77777777" w:rsidR="00FF7DE6" w:rsidRPr="00FF7DE6" w:rsidRDefault="00FF7DE6" w:rsidP="00FF7DE6">
            <w:pPr>
              <w:rPr>
                <w:rFonts w:ascii="Arial" w:hAnsi="Arial" w:cs="Arial"/>
                <w:sz w:val="14"/>
                <w:szCs w:val="14"/>
              </w:rPr>
            </w:pPr>
            <w:r w:rsidRPr="00FF7DE6">
              <w:rPr>
                <w:rFonts w:ascii="Arial" w:hAnsi="Arial" w:cs="Arial"/>
                <w:sz w:val="14"/>
                <w:szCs w:val="14"/>
              </w:rPr>
              <w:t>Year 6 Unit 1: South America  – The Amazon</w:t>
            </w:r>
          </w:p>
          <w:p w14:paraId="46C347C8" w14:textId="77777777" w:rsidR="00FF7DE6" w:rsidRPr="00FF7DE6" w:rsidRDefault="00FF7DE6" w:rsidP="00FF7DE6">
            <w:pPr>
              <w:rPr>
                <w:rFonts w:ascii="Arial" w:hAnsi="Arial" w:cs="Arial"/>
                <w:sz w:val="14"/>
                <w:szCs w:val="14"/>
              </w:rPr>
            </w:pPr>
            <w:r w:rsidRPr="00FF7DE6">
              <w:rPr>
                <w:rFonts w:ascii="Arial" w:hAnsi="Arial" w:cs="Arial"/>
                <w:sz w:val="14"/>
                <w:szCs w:val="14"/>
              </w:rPr>
              <w:t>Year 6 Unit 2: Protecting the Environment</w:t>
            </w:r>
          </w:p>
          <w:p w14:paraId="57A2A811" w14:textId="4CA58D63" w:rsidR="009923EA" w:rsidRPr="00231F8E" w:rsidRDefault="00FF7DE6" w:rsidP="00FF7DE6">
            <w:pPr>
              <w:rPr>
                <w:rFonts w:ascii="Arial" w:hAnsi="Arial" w:cs="Arial"/>
                <w:sz w:val="14"/>
                <w:szCs w:val="14"/>
              </w:rPr>
            </w:pPr>
            <w:r w:rsidRPr="00FF7DE6">
              <w:rPr>
                <w:rFonts w:ascii="Arial" w:hAnsi="Arial" w:cs="Arial"/>
                <w:sz w:val="14"/>
                <w:szCs w:val="14"/>
              </w:rPr>
              <w:t>Year 6 Unit 3: Our World in the Future</w:t>
            </w:r>
          </w:p>
        </w:tc>
        <w:tc>
          <w:tcPr>
            <w:tcW w:w="8363" w:type="dxa"/>
            <w:gridSpan w:val="5"/>
          </w:tcPr>
          <w:p w14:paraId="5A28BD41" w14:textId="77777777" w:rsidR="00FF7DE6" w:rsidRPr="00FF7DE6" w:rsidRDefault="00FF7DE6" w:rsidP="00FF7DE6">
            <w:pPr>
              <w:rPr>
                <w:rFonts w:ascii="Arial" w:hAnsi="Arial" w:cs="Arial"/>
                <w:sz w:val="16"/>
                <w:szCs w:val="16"/>
              </w:rPr>
            </w:pPr>
            <w:r w:rsidRPr="00FF7DE6">
              <w:rPr>
                <w:rFonts w:ascii="Arial" w:hAnsi="Arial" w:cs="Arial"/>
                <w:sz w:val="16"/>
                <w:szCs w:val="16"/>
              </w:rPr>
              <w:t>End of Year 5, expected:</w:t>
            </w:r>
          </w:p>
          <w:p w14:paraId="67F15102" w14:textId="77777777" w:rsidR="00FF7DE6" w:rsidRPr="00FF7DE6" w:rsidRDefault="00FF7DE6" w:rsidP="00FF7DE6">
            <w:pPr>
              <w:rPr>
                <w:rFonts w:ascii="Arial" w:hAnsi="Arial" w:cs="Arial"/>
                <w:sz w:val="16"/>
                <w:szCs w:val="16"/>
              </w:rPr>
            </w:pPr>
            <w:r w:rsidRPr="00FF7DE6">
              <w:rPr>
                <w:rFonts w:ascii="Arial" w:hAnsi="Arial" w:cs="Arial"/>
                <w:sz w:val="16"/>
                <w:szCs w:val="16"/>
              </w:rPr>
              <w:t xml:space="preserve">Can describe and understand a range of key physical processes and the resulting landscape features. </w:t>
            </w:r>
          </w:p>
          <w:p w14:paraId="2FBDB73C" w14:textId="77777777" w:rsidR="00FF7DE6" w:rsidRPr="00FF7DE6" w:rsidRDefault="00FF7DE6" w:rsidP="00FF7DE6">
            <w:pPr>
              <w:rPr>
                <w:rFonts w:ascii="Arial" w:hAnsi="Arial" w:cs="Arial"/>
                <w:sz w:val="16"/>
                <w:szCs w:val="16"/>
              </w:rPr>
            </w:pPr>
            <w:r w:rsidRPr="00FF7DE6">
              <w:rPr>
                <w:rFonts w:ascii="Arial" w:hAnsi="Arial" w:cs="Arial"/>
                <w:sz w:val="16"/>
                <w:szCs w:val="16"/>
              </w:rPr>
              <w:t xml:space="preserve">Can describe how a mountain region was formed. </w:t>
            </w:r>
          </w:p>
          <w:p w14:paraId="1C2B35CB" w14:textId="77777777" w:rsidR="00FF7DE6" w:rsidRPr="00FF7DE6" w:rsidRDefault="00FF7DE6" w:rsidP="00FF7DE6">
            <w:pPr>
              <w:rPr>
                <w:rFonts w:ascii="Arial" w:hAnsi="Arial" w:cs="Arial"/>
                <w:sz w:val="16"/>
                <w:szCs w:val="16"/>
              </w:rPr>
            </w:pPr>
            <w:r w:rsidRPr="00FF7DE6">
              <w:rPr>
                <w:rFonts w:ascii="Arial" w:hAnsi="Arial" w:cs="Arial"/>
                <w:sz w:val="16"/>
                <w:szCs w:val="16"/>
              </w:rPr>
              <w:t xml:space="preserve">Can explain some ways biomes (including the oceans) are valuable, why they are under threat and how they can be protected. </w:t>
            </w:r>
          </w:p>
          <w:p w14:paraId="40BB5AAD" w14:textId="77777777" w:rsidR="00FF7DE6" w:rsidRPr="00FF7DE6" w:rsidRDefault="00FF7DE6" w:rsidP="00FF7DE6">
            <w:pPr>
              <w:rPr>
                <w:rFonts w:ascii="Arial" w:hAnsi="Arial" w:cs="Arial"/>
                <w:sz w:val="16"/>
                <w:szCs w:val="16"/>
              </w:rPr>
            </w:pPr>
            <w:r w:rsidRPr="00FF7DE6">
              <w:rPr>
                <w:rFonts w:ascii="Arial" w:hAnsi="Arial" w:cs="Arial"/>
                <w:sz w:val="16"/>
                <w:szCs w:val="16"/>
              </w:rPr>
              <w:t xml:space="preserve">Can describe and begin to explain hazards from physical environments and their management, such as avalanches in mountain regions. </w:t>
            </w:r>
          </w:p>
          <w:p w14:paraId="6E9285F2" w14:textId="77777777" w:rsidR="00FF7DE6" w:rsidRPr="00FF7DE6" w:rsidRDefault="00FF7DE6" w:rsidP="00FF7DE6">
            <w:pPr>
              <w:rPr>
                <w:rFonts w:ascii="Arial" w:hAnsi="Arial" w:cs="Arial"/>
                <w:sz w:val="16"/>
                <w:szCs w:val="16"/>
              </w:rPr>
            </w:pPr>
            <w:r w:rsidRPr="00FF7DE6">
              <w:rPr>
                <w:rFonts w:ascii="Arial" w:hAnsi="Arial" w:cs="Arial"/>
                <w:sz w:val="16"/>
                <w:szCs w:val="16"/>
              </w:rPr>
              <w:t xml:space="preserve">Can describe what the climate of a region is like and how plants and animals are adapted to it (e.g. in the Alps). </w:t>
            </w:r>
          </w:p>
          <w:p w14:paraId="6E296ACC" w14:textId="77777777" w:rsidR="009923EA" w:rsidRPr="00FF7DE6" w:rsidRDefault="00FF7DE6" w:rsidP="00FF7DE6">
            <w:pPr>
              <w:rPr>
                <w:rFonts w:ascii="Arial" w:hAnsi="Arial" w:cs="Arial"/>
                <w:sz w:val="16"/>
                <w:szCs w:val="16"/>
              </w:rPr>
            </w:pPr>
            <w:r w:rsidRPr="00FF7DE6">
              <w:rPr>
                <w:rFonts w:ascii="Arial" w:hAnsi="Arial" w:cs="Arial"/>
                <w:sz w:val="16"/>
                <w:szCs w:val="16"/>
              </w:rPr>
              <w:t>Can describe key physical and human characteristics and environmental regions of Europe (e.g. the Alps).</w:t>
            </w:r>
          </w:p>
          <w:p w14:paraId="153782AA" w14:textId="77777777" w:rsidR="00FF7DE6" w:rsidRPr="00FF7DE6" w:rsidRDefault="00FF7DE6" w:rsidP="00FF7DE6">
            <w:pPr>
              <w:rPr>
                <w:rFonts w:ascii="Arial" w:hAnsi="Arial" w:cs="Arial"/>
                <w:sz w:val="16"/>
                <w:szCs w:val="16"/>
              </w:rPr>
            </w:pPr>
          </w:p>
          <w:p w14:paraId="59A99676" w14:textId="77777777" w:rsidR="00FF7DE6" w:rsidRPr="00FF7DE6" w:rsidRDefault="00FF7DE6" w:rsidP="00FF7DE6">
            <w:pPr>
              <w:rPr>
                <w:rFonts w:ascii="Arial" w:hAnsi="Arial" w:cs="Arial"/>
                <w:sz w:val="16"/>
                <w:szCs w:val="16"/>
              </w:rPr>
            </w:pPr>
            <w:r w:rsidRPr="00FF7DE6">
              <w:rPr>
                <w:rFonts w:ascii="Arial" w:hAnsi="Arial" w:cs="Arial"/>
                <w:sz w:val="16"/>
                <w:szCs w:val="16"/>
              </w:rPr>
              <w:t>End of Year 6, expected:</w:t>
            </w:r>
          </w:p>
          <w:p w14:paraId="59FE1DA2" w14:textId="77777777" w:rsidR="00FF7DE6" w:rsidRPr="00FF7DE6" w:rsidRDefault="00FF7DE6" w:rsidP="00FF7DE6">
            <w:pPr>
              <w:rPr>
                <w:rFonts w:ascii="Arial" w:hAnsi="Arial" w:cs="Arial"/>
                <w:sz w:val="16"/>
                <w:szCs w:val="16"/>
              </w:rPr>
            </w:pPr>
            <w:r w:rsidRPr="00FF7DE6">
              <w:rPr>
                <w:rFonts w:ascii="Arial" w:hAnsi="Arial" w:cs="Arial"/>
                <w:sz w:val="16"/>
                <w:szCs w:val="16"/>
              </w:rPr>
              <w:t xml:space="preserve">Can begin to explain how climate and vegetation are connected in biomes, e.g. the tropical rainforest. </w:t>
            </w:r>
          </w:p>
          <w:p w14:paraId="04C3B7DB" w14:textId="77777777" w:rsidR="00FF7DE6" w:rsidRPr="00FF7DE6" w:rsidRDefault="00FF7DE6" w:rsidP="00FF7DE6">
            <w:pPr>
              <w:rPr>
                <w:rFonts w:ascii="Arial" w:hAnsi="Arial" w:cs="Arial"/>
                <w:sz w:val="16"/>
                <w:szCs w:val="16"/>
              </w:rPr>
            </w:pPr>
            <w:r w:rsidRPr="00FF7DE6">
              <w:rPr>
                <w:rFonts w:ascii="Arial" w:hAnsi="Arial" w:cs="Arial"/>
                <w:sz w:val="16"/>
                <w:szCs w:val="16"/>
              </w:rPr>
              <w:t>Can describe what the climate of a region is like and how plants and animals are adapted to it (e.g. in the Amazon rainforest).</w:t>
            </w:r>
          </w:p>
          <w:p w14:paraId="63710487" w14:textId="77777777" w:rsidR="00FF7DE6" w:rsidRPr="00FF7DE6" w:rsidRDefault="00FF7DE6" w:rsidP="00FF7DE6">
            <w:pPr>
              <w:rPr>
                <w:rFonts w:ascii="Arial" w:hAnsi="Arial" w:cs="Arial"/>
                <w:sz w:val="16"/>
                <w:szCs w:val="16"/>
              </w:rPr>
            </w:pPr>
            <w:r w:rsidRPr="00FF7DE6">
              <w:rPr>
                <w:rFonts w:ascii="Arial" w:hAnsi="Arial" w:cs="Arial"/>
                <w:sz w:val="16"/>
                <w:szCs w:val="16"/>
              </w:rPr>
              <w:t xml:space="preserve">Can compare the Amazon and Alpine regions, identifying similarities and differences. </w:t>
            </w:r>
          </w:p>
          <w:p w14:paraId="203D891F" w14:textId="01C7A330" w:rsidR="00FF7DE6" w:rsidRPr="00FF7DE6" w:rsidRDefault="00FF7DE6" w:rsidP="00FF7DE6">
            <w:pPr>
              <w:rPr>
                <w:rFonts w:ascii="Arial" w:hAnsi="Arial" w:cs="Arial"/>
                <w:sz w:val="16"/>
                <w:szCs w:val="16"/>
              </w:rPr>
            </w:pPr>
            <w:r w:rsidRPr="00FF7DE6">
              <w:rPr>
                <w:rFonts w:ascii="Arial" w:hAnsi="Arial" w:cs="Arial"/>
                <w:sz w:val="16"/>
                <w:szCs w:val="16"/>
              </w:rPr>
              <w:t>Can identify some ways biomes (including the oceans) are valuable, why they are under threat and how they can be protected.</w:t>
            </w:r>
          </w:p>
        </w:tc>
      </w:tr>
      <w:tr w:rsidR="009923EA" w14:paraId="26A14BF6" w14:textId="77777777" w:rsidTr="00691D74">
        <w:trPr>
          <w:trHeight w:val="1266"/>
        </w:trPr>
        <w:tc>
          <w:tcPr>
            <w:tcW w:w="2972" w:type="dxa"/>
            <w:gridSpan w:val="2"/>
          </w:tcPr>
          <w:p w14:paraId="7E317152" w14:textId="31EB8630" w:rsidR="009923EA" w:rsidRPr="00026579" w:rsidRDefault="00FF7DE6" w:rsidP="00640F19">
            <w:pPr>
              <w:rPr>
                <w:rFonts w:ascii="Arial" w:hAnsi="Arial" w:cs="Arial"/>
                <w:sz w:val="14"/>
                <w:szCs w:val="14"/>
              </w:rPr>
            </w:pPr>
            <w:r w:rsidRPr="00FF7DE6">
              <w:rPr>
                <w:rFonts w:ascii="Arial" w:hAnsi="Arial" w:cs="Arial"/>
                <w:sz w:val="14"/>
                <w:szCs w:val="14"/>
              </w:rPr>
              <w:t>Describe and understand key aspects of human geography including types of settlement and land use, economic activity including trade links, and the distribution of natural resources including energy, food, minerals and water.</w:t>
            </w:r>
          </w:p>
        </w:tc>
        <w:tc>
          <w:tcPr>
            <w:tcW w:w="3544" w:type="dxa"/>
            <w:gridSpan w:val="3"/>
          </w:tcPr>
          <w:p w14:paraId="158E8F35"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Year 5 Unit 2: Europe – A Study of the Alpine Region  </w:t>
            </w:r>
          </w:p>
          <w:p w14:paraId="1918AE49"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3: Journeys – Trade</w:t>
            </w:r>
          </w:p>
          <w:p w14:paraId="62E2EBAD" w14:textId="77777777" w:rsidR="00FF7DE6" w:rsidRPr="00FF7DE6" w:rsidRDefault="00FF7DE6" w:rsidP="00FF7DE6">
            <w:pPr>
              <w:rPr>
                <w:rFonts w:ascii="Arial" w:hAnsi="Arial" w:cs="Arial"/>
                <w:sz w:val="14"/>
                <w:szCs w:val="14"/>
              </w:rPr>
            </w:pPr>
            <w:r w:rsidRPr="00FF7DE6">
              <w:rPr>
                <w:rFonts w:ascii="Arial" w:hAnsi="Arial" w:cs="Arial"/>
                <w:sz w:val="14"/>
                <w:szCs w:val="14"/>
              </w:rPr>
              <w:t>Year 6 Unit 1: South America – The Amazon</w:t>
            </w:r>
          </w:p>
          <w:p w14:paraId="69FBAFDD" w14:textId="36783ECA" w:rsidR="009923EA" w:rsidRDefault="00FF7DE6" w:rsidP="00FF7DE6">
            <w:pPr>
              <w:rPr>
                <w:rFonts w:ascii="Arial" w:hAnsi="Arial" w:cs="Arial"/>
                <w:sz w:val="20"/>
                <w:szCs w:val="20"/>
                <w:u w:val="single"/>
              </w:rPr>
            </w:pPr>
            <w:r w:rsidRPr="00FF7DE6">
              <w:rPr>
                <w:rFonts w:ascii="Arial" w:hAnsi="Arial" w:cs="Arial"/>
                <w:sz w:val="14"/>
                <w:szCs w:val="14"/>
              </w:rPr>
              <w:t>Year 6 Unit 2: Protecting the Environment</w:t>
            </w:r>
          </w:p>
        </w:tc>
        <w:tc>
          <w:tcPr>
            <w:tcW w:w="8363" w:type="dxa"/>
            <w:gridSpan w:val="5"/>
          </w:tcPr>
          <w:p w14:paraId="55490D45"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5, expected:</w:t>
            </w:r>
          </w:p>
          <w:p w14:paraId="6E8EFEA8"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describe key physical and human characteristics and environmental regions of Europe. </w:t>
            </w:r>
          </w:p>
          <w:p w14:paraId="7ECC7720"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describe how food production is influenced by climate. </w:t>
            </w:r>
          </w:p>
          <w:p w14:paraId="05030FD3"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Know that products we use are imported as well as locally produced. </w:t>
            </w:r>
          </w:p>
          <w:p w14:paraId="5759FFF6" w14:textId="77777777" w:rsidR="009923EA" w:rsidRPr="00FF7DE6" w:rsidRDefault="00FF7DE6" w:rsidP="00FF7DE6">
            <w:pPr>
              <w:rPr>
                <w:rFonts w:ascii="Arial" w:hAnsi="Arial" w:cs="Arial"/>
                <w:sz w:val="14"/>
                <w:szCs w:val="14"/>
              </w:rPr>
            </w:pPr>
            <w:r w:rsidRPr="00FF7DE6">
              <w:rPr>
                <w:rFonts w:ascii="Arial" w:hAnsi="Arial" w:cs="Arial"/>
                <w:sz w:val="14"/>
                <w:szCs w:val="14"/>
              </w:rPr>
              <w:t>Can name our energy sources and natural resources.</w:t>
            </w:r>
          </w:p>
          <w:p w14:paraId="28D80B49" w14:textId="77777777" w:rsidR="00FF7DE6" w:rsidRPr="00FF7DE6" w:rsidRDefault="00FF7DE6" w:rsidP="00FF7DE6">
            <w:pPr>
              <w:rPr>
                <w:rFonts w:ascii="Arial" w:hAnsi="Arial" w:cs="Arial"/>
                <w:sz w:val="14"/>
                <w:szCs w:val="14"/>
              </w:rPr>
            </w:pPr>
          </w:p>
          <w:p w14:paraId="6A4DDACB"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6, expected:</w:t>
            </w:r>
          </w:p>
          <w:p w14:paraId="47CFA01F"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describe key aspects of human geography including economic activity (e.g. the distribution of natural resources including timber). </w:t>
            </w:r>
          </w:p>
          <w:p w14:paraId="033EA134" w14:textId="77777777" w:rsidR="00FF7DE6" w:rsidRPr="00FF7DE6" w:rsidRDefault="00FF7DE6" w:rsidP="00FF7DE6">
            <w:pPr>
              <w:rPr>
                <w:rFonts w:ascii="Arial" w:hAnsi="Arial" w:cs="Arial"/>
                <w:sz w:val="14"/>
                <w:szCs w:val="14"/>
              </w:rPr>
            </w:pPr>
            <w:r w:rsidRPr="00FF7DE6">
              <w:rPr>
                <w:rFonts w:ascii="Arial" w:hAnsi="Arial" w:cs="Arial"/>
                <w:sz w:val="14"/>
                <w:szCs w:val="14"/>
              </w:rPr>
              <w:t>Can identify and justify deforestation as an environmental issue.</w:t>
            </w:r>
          </w:p>
          <w:p w14:paraId="14BAF680"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describe where our energy and natural resources come from. </w:t>
            </w:r>
          </w:p>
          <w:p w14:paraId="2DF838A1" w14:textId="638F3F3A" w:rsidR="00FF7DE6" w:rsidRDefault="00FF7DE6" w:rsidP="00FF7DE6">
            <w:pPr>
              <w:rPr>
                <w:rFonts w:ascii="Arial" w:hAnsi="Arial" w:cs="Arial"/>
                <w:sz w:val="20"/>
                <w:szCs w:val="20"/>
                <w:u w:val="single"/>
              </w:rPr>
            </w:pPr>
            <w:r w:rsidRPr="00FF7DE6">
              <w:rPr>
                <w:rFonts w:ascii="Arial" w:hAnsi="Arial" w:cs="Arial"/>
                <w:sz w:val="14"/>
                <w:szCs w:val="14"/>
              </w:rPr>
              <w:t>Can identify as environmental issues, and begin to explain, several threats to wildlife/habitats (e.g. deforestation).</w:t>
            </w:r>
          </w:p>
        </w:tc>
      </w:tr>
      <w:tr w:rsidR="009923EA" w14:paraId="3340CEEA" w14:textId="77777777" w:rsidTr="00691D74">
        <w:trPr>
          <w:trHeight w:val="188"/>
        </w:trPr>
        <w:tc>
          <w:tcPr>
            <w:tcW w:w="2972" w:type="dxa"/>
            <w:gridSpan w:val="2"/>
            <w:shd w:val="clear" w:color="auto" w:fill="92CDDC" w:themeFill="accent5" w:themeFillTint="99"/>
          </w:tcPr>
          <w:p w14:paraId="14EBDD2F" w14:textId="77777777" w:rsidR="009923EA" w:rsidRPr="00026579" w:rsidRDefault="009923EA" w:rsidP="00640F19">
            <w:pPr>
              <w:rPr>
                <w:rFonts w:ascii="Arial" w:hAnsi="Arial" w:cs="Arial"/>
                <w:sz w:val="14"/>
                <w:szCs w:val="14"/>
              </w:rPr>
            </w:pPr>
            <w:r w:rsidRPr="00026579">
              <w:rPr>
                <w:rFonts w:ascii="Arial" w:hAnsi="Arial" w:cs="Arial"/>
                <w:sz w:val="14"/>
                <w:szCs w:val="14"/>
              </w:rPr>
              <w:t>Geographical skills and fieldwork</w:t>
            </w:r>
          </w:p>
        </w:tc>
        <w:tc>
          <w:tcPr>
            <w:tcW w:w="3544" w:type="dxa"/>
            <w:gridSpan w:val="3"/>
            <w:shd w:val="clear" w:color="auto" w:fill="92CDDC" w:themeFill="accent5" w:themeFillTint="99"/>
          </w:tcPr>
          <w:p w14:paraId="37910C1F" w14:textId="77777777" w:rsidR="009923EA" w:rsidRDefault="009923EA" w:rsidP="00640F19">
            <w:pPr>
              <w:rPr>
                <w:rFonts w:ascii="Arial" w:hAnsi="Arial" w:cs="Arial"/>
                <w:sz w:val="20"/>
                <w:szCs w:val="20"/>
                <w:u w:val="single"/>
              </w:rPr>
            </w:pPr>
          </w:p>
        </w:tc>
        <w:tc>
          <w:tcPr>
            <w:tcW w:w="8363" w:type="dxa"/>
            <w:gridSpan w:val="5"/>
            <w:shd w:val="clear" w:color="auto" w:fill="92CDDC" w:themeFill="accent5" w:themeFillTint="99"/>
          </w:tcPr>
          <w:p w14:paraId="528AD601" w14:textId="77777777" w:rsidR="009923EA" w:rsidRDefault="009923EA" w:rsidP="00640F19">
            <w:pPr>
              <w:rPr>
                <w:rFonts w:ascii="Arial" w:hAnsi="Arial" w:cs="Arial"/>
                <w:sz w:val="20"/>
                <w:szCs w:val="20"/>
                <w:u w:val="single"/>
              </w:rPr>
            </w:pPr>
          </w:p>
        </w:tc>
      </w:tr>
      <w:tr w:rsidR="009923EA" w14:paraId="7B5891DE" w14:textId="77777777" w:rsidTr="00691D74">
        <w:trPr>
          <w:trHeight w:val="801"/>
        </w:trPr>
        <w:tc>
          <w:tcPr>
            <w:tcW w:w="2972" w:type="dxa"/>
            <w:gridSpan w:val="2"/>
          </w:tcPr>
          <w:p w14:paraId="584EA5B9" w14:textId="4278A5E4" w:rsidR="009923EA" w:rsidRPr="00026579" w:rsidRDefault="00FF7DE6" w:rsidP="00640F19">
            <w:pPr>
              <w:rPr>
                <w:rFonts w:ascii="Arial" w:hAnsi="Arial" w:cs="Arial"/>
                <w:sz w:val="14"/>
                <w:szCs w:val="14"/>
              </w:rPr>
            </w:pPr>
            <w:r w:rsidRPr="00FF7DE6">
              <w:rPr>
                <w:rFonts w:ascii="Arial" w:hAnsi="Arial" w:cs="Arial"/>
                <w:sz w:val="14"/>
                <w:szCs w:val="14"/>
              </w:rPr>
              <w:t>Use maps, atlases, globes and digital/computer mapping to locate countries and describe features studied.</w:t>
            </w:r>
          </w:p>
        </w:tc>
        <w:tc>
          <w:tcPr>
            <w:tcW w:w="3544" w:type="dxa"/>
            <w:gridSpan w:val="3"/>
          </w:tcPr>
          <w:p w14:paraId="0AB1F012"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1: Changes in our Local Environment</w:t>
            </w:r>
          </w:p>
          <w:p w14:paraId="67539B8F"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2: Europe – A Study of the Alpine Region</w:t>
            </w:r>
          </w:p>
          <w:p w14:paraId="0D839F8F"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3: Journeys – Trade</w:t>
            </w:r>
          </w:p>
          <w:p w14:paraId="0D8CE5ED" w14:textId="77777777" w:rsidR="00FF7DE6" w:rsidRPr="00FF7DE6" w:rsidRDefault="00FF7DE6" w:rsidP="00FF7DE6">
            <w:pPr>
              <w:rPr>
                <w:rFonts w:ascii="Arial" w:hAnsi="Arial" w:cs="Arial"/>
                <w:sz w:val="14"/>
                <w:szCs w:val="14"/>
              </w:rPr>
            </w:pPr>
            <w:r w:rsidRPr="00FF7DE6">
              <w:rPr>
                <w:rFonts w:ascii="Arial" w:hAnsi="Arial" w:cs="Arial"/>
                <w:sz w:val="14"/>
                <w:szCs w:val="14"/>
              </w:rPr>
              <w:t>Year 6 Unit 1: South America  – The Amazon</w:t>
            </w:r>
          </w:p>
          <w:p w14:paraId="715D78AE" w14:textId="77777777" w:rsidR="00FF7DE6" w:rsidRPr="00FF7DE6" w:rsidRDefault="00FF7DE6" w:rsidP="00FF7DE6">
            <w:pPr>
              <w:rPr>
                <w:rFonts w:ascii="Arial" w:hAnsi="Arial" w:cs="Arial"/>
                <w:sz w:val="14"/>
                <w:szCs w:val="14"/>
              </w:rPr>
            </w:pPr>
            <w:r w:rsidRPr="00FF7DE6">
              <w:rPr>
                <w:rFonts w:ascii="Arial" w:hAnsi="Arial" w:cs="Arial"/>
                <w:sz w:val="14"/>
                <w:szCs w:val="14"/>
              </w:rPr>
              <w:t>Year 6 Unit 2: Protecting the Environment</w:t>
            </w:r>
          </w:p>
          <w:p w14:paraId="3626494E" w14:textId="29EBA545" w:rsidR="009923EA" w:rsidRDefault="00FF7DE6" w:rsidP="00FF7DE6">
            <w:pPr>
              <w:rPr>
                <w:rFonts w:ascii="Arial" w:hAnsi="Arial" w:cs="Arial"/>
                <w:sz w:val="20"/>
                <w:szCs w:val="20"/>
                <w:u w:val="single"/>
              </w:rPr>
            </w:pPr>
            <w:r w:rsidRPr="00FF7DE6">
              <w:rPr>
                <w:rFonts w:ascii="Arial" w:hAnsi="Arial" w:cs="Arial"/>
                <w:sz w:val="14"/>
                <w:szCs w:val="14"/>
              </w:rPr>
              <w:t>Year 6 Unit 3: Our World in the Future</w:t>
            </w:r>
          </w:p>
        </w:tc>
        <w:tc>
          <w:tcPr>
            <w:tcW w:w="8363" w:type="dxa"/>
            <w:gridSpan w:val="5"/>
          </w:tcPr>
          <w:p w14:paraId="0F0B21FB"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5, expected:</w:t>
            </w:r>
          </w:p>
          <w:p w14:paraId="3923456B"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locate and describe several physical environments in the UK. </w:t>
            </w:r>
          </w:p>
          <w:p w14:paraId="192AEC4B"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locate the UK's major urban areas. </w:t>
            </w:r>
          </w:p>
          <w:p w14:paraId="1EB7CB98"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use maps to locate the Alps and identify the physical features of the region. </w:t>
            </w:r>
          </w:p>
          <w:p w14:paraId="0C0A519A"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use base maps to create their own maps of the Alpine region. </w:t>
            </w:r>
          </w:p>
          <w:p w14:paraId="11415CC4" w14:textId="77777777" w:rsidR="009923EA" w:rsidRDefault="00FF7DE6" w:rsidP="00FF7DE6">
            <w:pPr>
              <w:rPr>
                <w:rFonts w:ascii="Arial" w:hAnsi="Arial" w:cs="Arial"/>
                <w:sz w:val="14"/>
                <w:szCs w:val="14"/>
              </w:rPr>
            </w:pPr>
            <w:r w:rsidRPr="00FF7DE6">
              <w:rPr>
                <w:rFonts w:ascii="Arial" w:hAnsi="Arial" w:cs="Arial"/>
                <w:sz w:val="14"/>
                <w:szCs w:val="14"/>
              </w:rPr>
              <w:t>Can use maps to locate places and countries that locally available products come from.</w:t>
            </w:r>
          </w:p>
          <w:p w14:paraId="290DEE3F" w14:textId="77777777" w:rsidR="00FF7DE6" w:rsidRDefault="00FF7DE6" w:rsidP="00FF7DE6">
            <w:pPr>
              <w:rPr>
                <w:rFonts w:ascii="Arial" w:hAnsi="Arial" w:cs="Arial"/>
                <w:sz w:val="14"/>
                <w:szCs w:val="14"/>
              </w:rPr>
            </w:pPr>
          </w:p>
          <w:p w14:paraId="214AB3AE"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6, expected:</w:t>
            </w:r>
          </w:p>
          <w:p w14:paraId="49DBE943" w14:textId="77777777" w:rsidR="00FF7DE6" w:rsidRPr="00FF7DE6" w:rsidRDefault="00FF7DE6" w:rsidP="00FF7DE6">
            <w:pPr>
              <w:rPr>
                <w:rFonts w:ascii="Arial" w:hAnsi="Arial" w:cs="Arial"/>
                <w:sz w:val="14"/>
                <w:szCs w:val="14"/>
              </w:rPr>
            </w:pPr>
            <w:r w:rsidRPr="00FF7DE6">
              <w:rPr>
                <w:rFonts w:ascii="Arial" w:hAnsi="Arial" w:cs="Arial"/>
                <w:sz w:val="14"/>
                <w:szCs w:val="14"/>
              </w:rPr>
              <w:t>Can locate Brazil and the Amazon Basin and River and describe features studied.</w:t>
            </w:r>
          </w:p>
          <w:p w14:paraId="14907B05" w14:textId="77777777" w:rsidR="00FF7DE6" w:rsidRPr="00FF7DE6" w:rsidRDefault="00FF7DE6" w:rsidP="00FF7DE6">
            <w:pPr>
              <w:rPr>
                <w:rFonts w:ascii="Arial" w:hAnsi="Arial" w:cs="Arial"/>
                <w:sz w:val="14"/>
                <w:szCs w:val="14"/>
              </w:rPr>
            </w:pPr>
            <w:r w:rsidRPr="00FF7DE6">
              <w:rPr>
                <w:rFonts w:ascii="Arial" w:hAnsi="Arial" w:cs="Arial"/>
                <w:sz w:val="14"/>
                <w:szCs w:val="14"/>
              </w:rPr>
              <w:t>Can use a range of resources to locate national and global environmental issues.</w:t>
            </w:r>
          </w:p>
          <w:p w14:paraId="20B5D928" w14:textId="05CC33D4" w:rsidR="00FF7DE6" w:rsidRPr="009923EA" w:rsidRDefault="00FF7DE6" w:rsidP="00FF7DE6">
            <w:pPr>
              <w:rPr>
                <w:rFonts w:ascii="Arial" w:hAnsi="Arial" w:cs="Arial"/>
                <w:sz w:val="14"/>
                <w:szCs w:val="14"/>
              </w:rPr>
            </w:pPr>
            <w:r w:rsidRPr="00FF7DE6">
              <w:rPr>
                <w:rFonts w:ascii="Arial" w:hAnsi="Arial" w:cs="Arial"/>
                <w:sz w:val="14"/>
                <w:szCs w:val="14"/>
              </w:rPr>
              <w:t>Can use digital maps to investigate and describe features of an area.</w:t>
            </w:r>
          </w:p>
        </w:tc>
      </w:tr>
      <w:tr w:rsidR="009923EA" w14:paraId="459A781E" w14:textId="77777777" w:rsidTr="00691D74">
        <w:trPr>
          <w:trHeight w:val="971"/>
        </w:trPr>
        <w:tc>
          <w:tcPr>
            <w:tcW w:w="2972" w:type="dxa"/>
            <w:gridSpan w:val="2"/>
          </w:tcPr>
          <w:p w14:paraId="0FE0F6A6" w14:textId="3986CE83" w:rsidR="009923EA" w:rsidRPr="00026579" w:rsidRDefault="00FF7DE6" w:rsidP="00640F19">
            <w:pPr>
              <w:rPr>
                <w:rFonts w:ascii="Arial" w:hAnsi="Arial" w:cs="Arial"/>
                <w:sz w:val="14"/>
                <w:szCs w:val="14"/>
              </w:rPr>
            </w:pPr>
            <w:r w:rsidRPr="00FF7DE6">
              <w:rPr>
                <w:rFonts w:ascii="Arial" w:hAnsi="Arial" w:cs="Arial"/>
                <w:sz w:val="14"/>
                <w:szCs w:val="14"/>
              </w:rPr>
              <w:lastRenderedPageBreak/>
              <w:t>Use the eight points of a compass, four/six-figure grid references, symbols and key (including the use of Ordnance Survey maps) to build their knowledge of the United Kingdom and the wider world.</w:t>
            </w:r>
          </w:p>
        </w:tc>
        <w:tc>
          <w:tcPr>
            <w:tcW w:w="3544" w:type="dxa"/>
            <w:gridSpan w:val="3"/>
          </w:tcPr>
          <w:p w14:paraId="239A5906"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1: Changes in our Local Environment</w:t>
            </w:r>
          </w:p>
          <w:p w14:paraId="7356085A" w14:textId="77777777" w:rsidR="00FF7DE6" w:rsidRPr="00FF7DE6" w:rsidRDefault="00FF7DE6" w:rsidP="00FF7DE6">
            <w:pPr>
              <w:rPr>
                <w:rFonts w:ascii="Arial" w:hAnsi="Arial" w:cs="Arial"/>
                <w:sz w:val="14"/>
                <w:szCs w:val="14"/>
              </w:rPr>
            </w:pPr>
            <w:r w:rsidRPr="00FF7DE6">
              <w:rPr>
                <w:rFonts w:ascii="Arial" w:hAnsi="Arial" w:cs="Arial"/>
                <w:sz w:val="14"/>
                <w:szCs w:val="14"/>
              </w:rPr>
              <w:t>Year 6 Unit 2: Protecting the Environment</w:t>
            </w:r>
          </w:p>
          <w:p w14:paraId="2543BBEA" w14:textId="468B6858" w:rsidR="009923EA" w:rsidRDefault="00FF7DE6" w:rsidP="00FF7DE6">
            <w:pPr>
              <w:rPr>
                <w:rFonts w:ascii="Arial" w:hAnsi="Arial" w:cs="Arial"/>
                <w:sz w:val="20"/>
                <w:szCs w:val="20"/>
                <w:u w:val="single"/>
              </w:rPr>
            </w:pPr>
            <w:r w:rsidRPr="00FF7DE6">
              <w:rPr>
                <w:rFonts w:ascii="Arial" w:hAnsi="Arial" w:cs="Arial"/>
                <w:sz w:val="14"/>
                <w:szCs w:val="14"/>
              </w:rPr>
              <w:t>Year 6 Unit 3: Our World in the Future</w:t>
            </w:r>
          </w:p>
        </w:tc>
        <w:tc>
          <w:tcPr>
            <w:tcW w:w="8363" w:type="dxa"/>
            <w:gridSpan w:val="5"/>
          </w:tcPr>
          <w:p w14:paraId="21AD3BA6"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5, expected:</w:t>
            </w:r>
          </w:p>
          <w:p w14:paraId="686840E3" w14:textId="77777777" w:rsidR="009923EA" w:rsidRDefault="00FF7DE6" w:rsidP="00FF7DE6">
            <w:pPr>
              <w:rPr>
                <w:rFonts w:ascii="Arial" w:hAnsi="Arial" w:cs="Arial"/>
                <w:sz w:val="14"/>
                <w:szCs w:val="14"/>
              </w:rPr>
            </w:pPr>
            <w:r w:rsidRPr="00FF7DE6">
              <w:rPr>
                <w:rFonts w:ascii="Arial" w:hAnsi="Arial" w:cs="Arial"/>
                <w:sz w:val="14"/>
                <w:szCs w:val="14"/>
              </w:rPr>
              <w:t>Can describe maps of the local area, using appropriate geographical vocabulary and conventions (e.g. grid references, compass directions).</w:t>
            </w:r>
          </w:p>
          <w:p w14:paraId="2657AC85" w14:textId="77777777" w:rsidR="00FF7DE6" w:rsidRDefault="00FF7DE6" w:rsidP="00FF7DE6">
            <w:pPr>
              <w:rPr>
                <w:rFonts w:ascii="Arial" w:hAnsi="Arial" w:cs="Arial"/>
                <w:sz w:val="14"/>
                <w:szCs w:val="14"/>
              </w:rPr>
            </w:pPr>
          </w:p>
          <w:p w14:paraId="3F8C8E7F"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6, expected:</w:t>
            </w:r>
          </w:p>
          <w:p w14:paraId="0E436B2B" w14:textId="77777777" w:rsidR="00FF7DE6" w:rsidRPr="00FF7DE6" w:rsidRDefault="00FF7DE6" w:rsidP="00FF7DE6">
            <w:pPr>
              <w:rPr>
                <w:rFonts w:ascii="Arial" w:hAnsi="Arial" w:cs="Arial"/>
                <w:sz w:val="14"/>
                <w:szCs w:val="14"/>
              </w:rPr>
            </w:pPr>
            <w:r w:rsidRPr="00FF7DE6">
              <w:rPr>
                <w:rFonts w:ascii="Arial" w:hAnsi="Arial" w:cs="Arial"/>
                <w:sz w:val="14"/>
                <w:szCs w:val="14"/>
              </w:rPr>
              <w:t>Can use and talk about a variety of maps of South America and Brazil, using appropriate geographical vocabulary and conventions (e.g. compass directions, symbols).</w:t>
            </w:r>
          </w:p>
          <w:p w14:paraId="4B72F99B" w14:textId="77777777" w:rsidR="00FF7DE6" w:rsidRPr="00FF7DE6" w:rsidRDefault="00FF7DE6" w:rsidP="00FF7DE6">
            <w:pPr>
              <w:rPr>
                <w:rFonts w:ascii="Arial" w:hAnsi="Arial" w:cs="Arial"/>
                <w:sz w:val="14"/>
                <w:szCs w:val="14"/>
              </w:rPr>
            </w:pPr>
            <w:r w:rsidRPr="00FF7DE6">
              <w:rPr>
                <w:rFonts w:ascii="Arial" w:hAnsi="Arial" w:cs="Arial"/>
                <w:sz w:val="14"/>
                <w:szCs w:val="14"/>
              </w:rPr>
              <w:t>Can describe locations of local, national and global environmental issues using appropriate locational vocabulary, and using the conventions of OS maps for UK issues.</w:t>
            </w:r>
          </w:p>
          <w:p w14:paraId="5FBBE058" w14:textId="14DE96DD" w:rsidR="00FF7DE6" w:rsidRPr="009923EA" w:rsidRDefault="00FF7DE6" w:rsidP="00FF7DE6">
            <w:pPr>
              <w:rPr>
                <w:rFonts w:ascii="Arial" w:hAnsi="Arial" w:cs="Arial"/>
                <w:sz w:val="14"/>
                <w:szCs w:val="14"/>
              </w:rPr>
            </w:pPr>
            <w:r w:rsidRPr="00FF7DE6">
              <w:rPr>
                <w:rFonts w:ascii="Arial" w:hAnsi="Arial" w:cs="Arial"/>
                <w:sz w:val="14"/>
                <w:szCs w:val="14"/>
              </w:rPr>
              <w:t>Can make sketch maps of the local area using symbols, a key and a scale.</w:t>
            </w:r>
          </w:p>
        </w:tc>
      </w:tr>
      <w:tr w:rsidR="009923EA" w:rsidRPr="00FF7DE6" w14:paraId="069F95EA" w14:textId="77777777" w:rsidTr="00691D74">
        <w:trPr>
          <w:trHeight w:val="484"/>
        </w:trPr>
        <w:tc>
          <w:tcPr>
            <w:tcW w:w="2972" w:type="dxa"/>
            <w:gridSpan w:val="2"/>
          </w:tcPr>
          <w:p w14:paraId="51FF032B" w14:textId="478AEE73" w:rsidR="009923EA" w:rsidRPr="00026579" w:rsidRDefault="00FF7DE6" w:rsidP="00640F19">
            <w:pPr>
              <w:rPr>
                <w:rFonts w:ascii="Arial" w:hAnsi="Arial" w:cs="Arial"/>
                <w:sz w:val="14"/>
                <w:szCs w:val="14"/>
              </w:rPr>
            </w:pPr>
            <w:r w:rsidRPr="00FF7DE6">
              <w:rPr>
                <w:rFonts w:ascii="Arial" w:hAnsi="Arial" w:cs="Arial"/>
                <w:sz w:val="14"/>
                <w:szCs w:val="14"/>
              </w:rPr>
              <w:t>Use fieldwork to observe, measure, record and present the human and physical features in the local area using a range of methods, including sketch maps, plans and graphs, and digital technologies.</w:t>
            </w:r>
          </w:p>
        </w:tc>
        <w:tc>
          <w:tcPr>
            <w:tcW w:w="3544" w:type="dxa"/>
            <w:gridSpan w:val="3"/>
          </w:tcPr>
          <w:p w14:paraId="020EF8E8"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1: Changes in our Local Environment</w:t>
            </w:r>
          </w:p>
          <w:p w14:paraId="136F95FB"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2: Europe – A Study of the Alpine Region</w:t>
            </w:r>
          </w:p>
          <w:p w14:paraId="3AD96C6B"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3: Journeys – Trade</w:t>
            </w:r>
          </w:p>
          <w:p w14:paraId="4221121F" w14:textId="77777777" w:rsidR="00FF7DE6" w:rsidRPr="00FF7DE6" w:rsidRDefault="00FF7DE6" w:rsidP="00FF7DE6">
            <w:pPr>
              <w:rPr>
                <w:rFonts w:ascii="Arial" w:hAnsi="Arial" w:cs="Arial"/>
                <w:sz w:val="14"/>
                <w:szCs w:val="14"/>
              </w:rPr>
            </w:pPr>
            <w:r w:rsidRPr="00FF7DE6">
              <w:rPr>
                <w:rFonts w:ascii="Arial" w:hAnsi="Arial" w:cs="Arial"/>
                <w:sz w:val="14"/>
                <w:szCs w:val="14"/>
              </w:rPr>
              <w:t>Year 6 Unit 1: South America  – The Amazon</w:t>
            </w:r>
          </w:p>
          <w:p w14:paraId="09C11385" w14:textId="77777777" w:rsidR="00FF7DE6" w:rsidRPr="00FF7DE6" w:rsidRDefault="00FF7DE6" w:rsidP="00FF7DE6">
            <w:pPr>
              <w:rPr>
                <w:rFonts w:ascii="Arial" w:hAnsi="Arial" w:cs="Arial"/>
                <w:sz w:val="14"/>
                <w:szCs w:val="14"/>
              </w:rPr>
            </w:pPr>
            <w:r w:rsidRPr="00FF7DE6">
              <w:rPr>
                <w:rFonts w:ascii="Arial" w:hAnsi="Arial" w:cs="Arial"/>
                <w:sz w:val="14"/>
                <w:szCs w:val="14"/>
              </w:rPr>
              <w:t>Year 6 Unit 2: Protecting the Environment</w:t>
            </w:r>
          </w:p>
          <w:p w14:paraId="0F57A92D" w14:textId="4F168A24" w:rsidR="009923EA" w:rsidRPr="00FF7DE6" w:rsidRDefault="00FF7DE6" w:rsidP="00FF7DE6">
            <w:pPr>
              <w:rPr>
                <w:rFonts w:ascii="Arial" w:hAnsi="Arial" w:cs="Arial"/>
                <w:sz w:val="14"/>
                <w:szCs w:val="14"/>
              </w:rPr>
            </w:pPr>
            <w:r w:rsidRPr="00FF7DE6">
              <w:rPr>
                <w:rFonts w:ascii="Arial" w:hAnsi="Arial" w:cs="Arial"/>
                <w:sz w:val="14"/>
                <w:szCs w:val="14"/>
              </w:rPr>
              <w:t>Year 6 Unit 3: Our World in the Future</w:t>
            </w:r>
          </w:p>
        </w:tc>
        <w:tc>
          <w:tcPr>
            <w:tcW w:w="8363" w:type="dxa"/>
            <w:gridSpan w:val="5"/>
          </w:tcPr>
          <w:p w14:paraId="311AB6B9"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5, expected:</w:t>
            </w:r>
          </w:p>
          <w:p w14:paraId="68E09D90" w14:textId="77777777" w:rsidR="00FF7DE6" w:rsidRPr="00FF7DE6" w:rsidRDefault="00FF7DE6" w:rsidP="00FF7DE6">
            <w:pPr>
              <w:rPr>
                <w:rFonts w:ascii="Arial" w:hAnsi="Arial" w:cs="Arial"/>
                <w:sz w:val="14"/>
                <w:szCs w:val="14"/>
              </w:rPr>
            </w:pPr>
            <w:r w:rsidRPr="00FF7DE6">
              <w:rPr>
                <w:rFonts w:ascii="Arial" w:hAnsi="Arial" w:cs="Arial"/>
                <w:sz w:val="14"/>
                <w:szCs w:val="14"/>
              </w:rPr>
              <w:t>Can use fieldwork to investigate key questions and begin to answer them.</w:t>
            </w:r>
          </w:p>
          <w:p w14:paraId="0C098CA9" w14:textId="77777777" w:rsidR="00FF7DE6" w:rsidRPr="00FF7DE6" w:rsidRDefault="00FF7DE6" w:rsidP="00FF7DE6">
            <w:pPr>
              <w:rPr>
                <w:rFonts w:ascii="Arial" w:hAnsi="Arial" w:cs="Arial"/>
                <w:sz w:val="14"/>
                <w:szCs w:val="14"/>
              </w:rPr>
            </w:pPr>
            <w:r w:rsidRPr="00FF7DE6">
              <w:rPr>
                <w:rFonts w:ascii="Arial" w:hAnsi="Arial" w:cs="Arial"/>
                <w:sz w:val="14"/>
                <w:szCs w:val="14"/>
              </w:rPr>
              <w:t>Can use fieldwork to observe and describe local human and physical features and compare them with those in the Alps.</w:t>
            </w:r>
          </w:p>
          <w:p w14:paraId="3325F18F" w14:textId="77777777" w:rsidR="009923EA" w:rsidRDefault="00FF7DE6" w:rsidP="00FF7DE6">
            <w:pPr>
              <w:rPr>
                <w:rFonts w:ascii="Arial" w:hAnsi="Arial" w:cs="Arial"/>
                <w:sz w:val="14"/>
                <w:szCs w:val="14"/>
              </w:rPr>
            </w:pPr>
            <w:r w:rsidRPr="00FF7DE6">
              <w:rPr>
                <w:rFonts w:ascii="Arial" w:hAnsi="Arial" w:cs="Arial"/>
                <w:sz w:val="14"/>
                <w:szCs w:val="14"/>
              </w:rPr>
              <w:t>Can record/list products available locally and say whether they are produced locally and/or imported.</w:t>
            </w:r>
          </w:p>
          <w:p w14:paraId="03C6EA43" w14:textId="77777777" w:rsidR="00FF7DE6" w:rsidRDefault="00FF7DE6" w:rsidP="00FF7DE6">
            <w:pPr>
              <w:rPr>
                <w:rFonts w:ascii="Arial" w:hAnsi="Arial" w:cs="Arial"/>
                <w:sz w:val="14"/>
                <w:szCs w:val="14"/>
              </w:rPr>
            </w:pPr>
          </w:p>
          <w:p w14:paraId="5D0FC3F5"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6, expected:</w:t>
            </w:r>
          </w:p>
          <w:p w14:paraId="40DD740E" w14:textId="77777777" w:rsidR="00FF7DE6" w:rsidRPr="00FF7DE6" w:rsidRDefault="00FF7DE6" w:rsidP="00FF7DE6">
            <w:pPr>
              <w:rPr>
                <w:rFonts w:ascii="Arial" w:hAnsi="Arial" w:cs="Arial"/>
                <w:sz w:val="14"/>
                <w:szCs w:val="14"/>
              </w:rPr>
            </w:pPr>
            <w:r w:rsidRPr="00FF7DE6">
              <w:rPr>
                <w:rFonts w:ascii="Arial" w:hAnsi="Arial" w:cs="Arial"/>
                <w:sz w:val="14"/>
                <w:szCs w:val="14"/>
              </w:rPr>
              <w:t>Can use fieldwork (e.g. in a forest or woodland) to observe, describe and record the environment and create a sketch map, using symbols and key.</w:t>
            </w:r>
          </w:p>
          <w:p w14:paraId="1879758E" w14:textId="0ABA2610" w:rsidR="00FF7DE6" w:rsidRPr="00FF7DE6" w:rsidRDefault="00FF7DE6" w:rsidP="00FF7DE6">
            <w:pPr>
              <w:rPr>
                <w:rFonts w:ascii="Arial" w:hAnsi="Arial" w:cs="Arial"/>
                <w:sz w:val="14"/>
                <w:szCs w:val="14"/>
              </w:rPr>
            </w:pPr>
            <w:r w:rsidRPr="00FF7DE6">
              <w:rPr>
                <w:rFonts w:ascii="Arial" w:hAnsi="Arial" w:cs="Arial"/>
                <w:sz w:val="14"/>
                <w:szCs w:val="14"/>
              </w:rPr>
              <w:t>Can present information gathered in fieldwork using a range of graphs and other simple forms, including digital.</w:t>
            </w:r>
          </w:p>
        </w:tc>
      </w:tr>
    </w:tbl>
    <w:p w14:paraId="79D942B3" w14:textId="280696AA" w:rsidR="004F7811" w:rsidRDefault="004F7811" w:rsidP="00254C4C">
      <w:pPr>
        <w:ind w:left="0" w:firstLine="0"/>
        <w:rPr>
          <w:rFonts w:ascii="Arial" w:hAnsi="Arial" w:cs="Arial"/>
          <w:u w:val="single"/>
        </w:rPr>
      </w:pPr>
    </w:p>
    <w:p w14:paraId="1FCECC0E" w14:textId="48F8D5AD" w:rsidR="00933F90" w:rsidRDefault="00933F90" w:rsidP="00254C4C">
      <w:pPr>
        <w:ind w:left="0" w:firstLine="0"/>
        <w:rPr>
          <w:rFonts w:ascii="Arial" w:hAnsi="Arial" w:cs="Arial"/>
          <w:u w:val="single"/>
        </w:rPr>
      </w:pPr>
    </w:p>
    <w:p w14:paraId="0D2A3554" w14:textId="77777777" w:rsidR="00933F90" w:rsidRDefault="00933F90" w:rsidP="00254C4C">
      <w:pPr>
        <w:ind w:left="0" w:firstLine="0"/>
        <w:rPr>
          <w:rFonts w:ascii="Arial" w:hAnsi="Arial" w:cs="Arial"/>
          <w:u w:val="single"/>
        </w:rPr>
      </w:pPr>
    </w:p>
    <w:p w14:paraId="7DC17717" w14:textId="5B76F5D3" w:rsidR="00933F90" w:rsidRDefault="00933F90" w:rsidP="00254C4C">
      <w:pPr>
        <w:ind w:left="0" w:firstLine="0"/>
        <w:rPr>
          <w:rFonts w:ascii="Arial" w:hAnsi="Arial" w:cs="Arial"/>
          <w:u w:val="single"/>
        </w:rPr>
      </w:pPr>
    </w:p>
    <w:tbl>
      <w:tblPr>
        <w:tblStyle w:val="TableGrid"/>
        <w:tblW w:w="0" w:type="auto"/>
        <w:tblInd w:w="-5" w:type="dxa"/>
        <w:tblLook w:val="04A0" w:firstRow="1" w:lastRow="0" w:firstColumn="1" w:lastColumn="0" w:noHBand="0" w:noVBand="1"/>
      </w:tblPr>
      <w:tblGrid>
        <w:gridCol w:w="1818"/>
        <w:gridCol w:w="1792"/>
        <w:gridCol w:w="2127"/>
        <w:gridCol w:w="2120"/>
        <w:gridCol w:w="2156"/>
        <w:gridCol w:w="1970"/>
        <w:gridCol w:w="1970"/>
      </w:tblGrid>
      <w:tr w:rsidR="00933F90" w14:paraId="65354CC4" w14:textId="77777777" w:rsidTr="001466A7">
        <w:tc>
          <w:tcPr>
            <w:tcW w:w="1818" w:type="dxa"/>
          </w:tcPr>
          <w:p w14:paraId="089987FE" w14:textId="1EDE3C58" w:rsidR="00933F90" w:rsidRDefault="00AD2A6B" w:rsidP="00933F90">
            <w:pPr>
              <w:spacing w:after="200" w:line="40" w:lineRule="atLeast"/>
              <w:rPr>
                <w:rFonts w:ascii="Arial" w:hAnsi="Arial" w:cs="Arial"/>
                <w:u w:val="single"/>
              </w:rPr>
            </w:pPr>
            <w:r>
              <w:rPr>
                <w:rFonts w:ascii="Arial" w:hAnsi="Arial" w:cs="Arial"/>
                <w:noProof/>
                <w:u w:val="single"/>
              </w:rPr>
              <w:drawing>
                <wp:anchor distT="0" distB="0" distL="114300" distR="114300" simplePos="0" relativeHeight="251663360" behindDoc="0" locked="0" layoutInCell="1" allowOverlap="1" wp14:anchorId="4EBDAC5F" wp14:editId="2E917EB9">
                  <wp:simplePos x="0" y="0"/>
                  <wp:positionH relativeFrom="column">
                    <wp:posOffset>-14061</wp:posOffset>
                  </wp:positionH>
                  <wp:positionV relativeFrom="paragraph">
                    <wp:posOffset>0</wp:posOffset>
                  </wp:positionV>
                  <wp:extent cx="413385" cy="3848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1870" t="11401" r="6247" b="12183"/>
                          <a:stretch>
                            <a:fillRect/>
                          </a:stretch>
                        </pic:blipFill>
                        <pic:spPr bwMode="auto">
                          <a:xfrm>
                            <a:off x="0" y="0"/>
                            <a:ext cx="413385" cy="384810"/>
                          </a:xfrm>
                          <a:prstGeom prst="rect">
                            <a:avLst/>
                          </a:prstGeom>
                          <a:noFill/>
                        </pic:spPr>
                      </pic:pic>
                    </a:graphicData>
                  </a:graphic>
                  <wp14:sizeRelH relativeFrom="page">
                    <wp14:pctWidth>0</wp14:pctWidth>
                  </wp14:sizeRelH>
                  <wp14:sizeRelV relativeFrom="page">
                    <wp14:pctHeight>0</wp14:pctHeight>
                  </wp14:sizeRelV>
                </wp:anchor>
              </w:drawing>
            </w:r>
          </w:p>
        </w:tc>
        <w:tc>
          <w:tcPr>
            <w:tcW w:w="1792" w:type="dxa"/>
          </w:tcPr>
          <w:p w14:paraId="0502D858" w14:textId="0AC75547" w:rsidR="00933F90" w:rsidRPr="00F52FDA" w:rsidRDefault="00933F90" w:rsidP="00933F90">
            <w:pPr>
              <w:spacing w:after="200" w:line="40" w:lineRule="atLeast"/>
              <w:rPr>
                <w:rFonts w:ascii="Arial" w:hAnsi="Arial" w:cs="Arial"/>
              </w:rPr>
            </w:pPr>
            <w:r w:rsidRPr="00933F90">
              <w:rPr>
                <w:rFonts w:ascii="Arial" w:hAnsi="Arial" w:cs="Arial"/>
              </w:rPr>
              <w:t>South America: The Amazon</w:t>
            </w:r>
          </w:p>
        </w:tc>
        <w:tc>
          <w:tcPr>
            <w:tcW w:w="2127" w:type="dxa"/>
          </w:tcPr>
          <w:p w14:paraId="59325CDE" w14:textId="1C1F386C" w:rsidR="00933F90" w:rsidRPr="00F52FDA" w:rsidRDefault="00933F90" w:rsidP="00933F90">
            <w:pPr>
              <w:spacing w:after="200" w:line="40" w:lineRule="atLeast"/>
              <w:rPr>
                <w:rFonts w:ascii="Arial" w:hAnsi="Arial" w:cs="Arial"/>
              </w:rPr>
            </w:pPr>
            <w:r w:rsidRPr="00933F90">
              <w:rPr>
                <w:rFonts w:ascii="Arial" w:hAnsi="Arial" w:cs="Arial"/>
              </w:rPr>
              <w:t>Study of the Alpine Region</w:t>
            </w:r>
          </w:p>
        </w:tc>
        <w:tc>
          <w:tcPr>
            <w:tcW w:w="2120" w:type="dxa"/>
          </w:tcPr>
          <w:p w14:paraId="7C2193A0" w14:textId="09A11C71" w:rsidR="00933F90" w:rsidRPr="00F52FDA" w:rsidRDefault="00933F90" w:rsidP="00933F90">
            <w:pPr>
              <w:spacing w:after="200" w:line="40" w:lineRule="atLeast"/>
              <w:rPr>
                <w:rFonts w:ascii="Arial" w:hAnsi="Arial" w:cs="Arial"/>
              </w:rPr>
            </w:pPr>
            <w:r w:rsidRPr="00933F90">
              <w:rPr>
                <w:rFonts w:ascii="Arial" w:hAnsi="Arial" w:cs="Arial"/>
              </w:rPr>
              <w:t>Journey: Trade</w:t>
            </w:r>
          </w:p>
        </w:tc>
        <w:tc>
          <w:tcPr>
            <w:tcW w:w="2156" w:type="dxa"/>
          </w:tcPr>
          <w:p w14:paraId="2F295F4E" w14:textId="65DE1660" w:rsidR="00933F90" w:rsidRPr="00F52FDA" w:rsidRDefault="00933F90" w:rsidP="00933F90">
            <w:pPr>
              <w:spacing w:after="200" w:line="40" w:lineRule="atLeast"/>
              <w:rPr>
                <w:rFonts w:ascii="Arial" w:hAnsi="Arial" w:cs="Arial"/>
              </w:rPr>
            </w:pPr>
            <w:r w:rsidRPr="00933F90">
              <w:rPr>
                <w:rFonts w:ascii="Arial" w:hAnsi="Arial" w:cs="Arial"/>
              </w:rPr>
              <w:t>Changes in our Local Environment</w:t>
            </w:r>
          </w:p>
        </w:tc>
        <w:tc>
          <w:tcPr>
            <w:tcW w:w="1970" w:type="dxa"/>
          </w:tcPr>
          <w:p w14:paraId="613A08AD" w14:textId="2BF9F448" w:rsidR="00933F90" w:rsidRPr="00FC4D1E" w:rsidRDefault="00933F90" w:rsidP="00933F90">
            <w:pPr>
              <w:spacing w:after="200" w:line="40" w:lineRule="atLeast"/>
              <w:rPr>
                <w:rFonts w:ascii="Arial" w:hAnsi="Arial" w:cs="Arial"/>
              </w:rPr>
            </w:pPr>
            <w:r w:rsidRPr="00933F90">
              <w:rPr>
                <w:rFonts w:ascii="Arial" w:hAnsi="Arial" w:cs="Arial"/>
              </w:rPr>
              <w:t>Climate and Weather</w:t>
            </w:r>
          </w:p>
        </w:tc>
        <w:tc>
          <w:tcPr>
            <w:tcW w:w="1970" w:type="dxa"/>
          </w:tcPr>
          <w:p w14:paraId="0A6BD0C8" w14:textId="2AF10FE0" w:rsidR="00933F90" w:rsidRPr="00FC4D1E" w:rsidRDefault="00933F90" w:rsidP="00CB456C">
            <w:pPr>
              <w:spacing w:after="200" w:line="40" w:lineRule="atLeast"/>
              <w:rPr>
                <w:rFonts w:ascii="Arial" w:hAnsi="Arial" w:cs="Arial"/>
              </w:rPr>
            </w:pPr>
            <w:r w:rsidRPr="00933F90">
              <w:rPr>
                <w:rFonts w:ascii="Arial" w:hAnsi="Arial" w:cs="Arial"/>
              </w:rPr>
              <w:t>Our World in the Future</w:t>
            </w:r>
          </w:p>
        </w:tc>
      </w:tr>
      <w:tr w:rsidR="00933F90" w14:paraId="28EFDD21" w14:textId="77777777" w:rsidTr="001466A7">
        <w:tc>
          <w:tcPr>
            <w:tcW w:w="1818" w:type="dxa"/>
          </w:tcPr>
          <w:p w14:paraId="48CED950" w14:textId="3BA3BA74" w:rsidR="00933F90" w:rsidRDefault="00933F90" w:rsidP="001466A7">
            <w:pPr>
              <w:spacing w:after="200" w:line="40" w:lineRule="atLeast"/>
              <w:rPr>
                <w:rFonts w:ascii="Arial" w:hAnsi="Arial" w:cs="Arial"/>
                <w:u w:val="single"/>
              </w:rPr>
            </w:pPr>
            <w:r>
              <w:rPr>
                <w:rFonts w:ascii="Arial" w:hAnsi="Arial" w:cs="Arial"/>
              </w:rPr>
              <w:t>Year 5</w:t>
            </w:r>
          </w:p>
        </w:tc>
        <w:tc>
          <w:tcPr>
            <w:tcW w:w="1792" w:type="dxa"/>
          </w:tcPr>
          <w:p w14:paraId="39A56AAB" w14:textId="348451BA" w:rsidR="00933F90" w:rsidRDefault="00CB456C" w:rsidP="001466A7">
            <w:pPr>
              <w:spacing w:after="200" w:line="40" w:lineRule="atLeast"/>
              <w:rPr>
                <w:rFonts w:ascii="Playwrite GB J" w:eastAsia="Playwrite GB J" w:hAnsi="Playwrite GB J" w:cs="Playwrite GB J"/>
              </w:rPr>
            </w:pPr>
            <w:r>
              <w:rPr>
                <w:rFonts w:ascii="Playwrite GB J" w:eastAsia="Playwrite GB J" w:hAnsi="Playwrite GB J" w:cs="Playwrite GB J"/>
              </w:rPr>
              <w:t>Use an increasingly sophisticated range of sentence stems with fluency and accuracy.</w:t>
            </w:r>
          </w:p>
          <w:p w14:paraId="534024E9" w14:textId="77777777" w:rsidR="00CB456C" w:rsidRDefault="00CB456C" w:rsidP="001466A7">
            <w:pPr>
              <w:spacing w:after="200" w:line="40" w:lineRule="atLeast"/>
              <w:rPr>
                <w:rFonts w:ascii="Arial" w:hAnsi="Arial" w:cs="Arial"/>
              </w:rPr>
            </w:pPr>
          </w:p>
          <w:p w14:paraId="25AE64C4" w14:textId="77777777" w:rsidR="00CB456C" w:rsidRDefault="00CB456C" w:rsidP="00CB456C">
            <w:pPr>
              <w:rPr>
                <w:rFonts w:ascii="Arial" w:hAnsi="Arial" w:cs="Arial"/>
              </w:rPr>
            </w:pPr>
          </w:p>
          <w:p w14:paraId="4273B14C" w14:textId="19F9F811" w:rsidR="00CB456C" w:rsidRPr="00CB456C" w:rsidRDefault="00CB456C" w:rsidP="00CB456C">
            <w:pPr>
              <w:rPr>
                <w:rFonts w:ascii="Arial" w:hAnsi="Arial" w:cs="Arial"/>
              </w:rPr>
            </w:pPr>
          </w:p>
        </w:tc>
        <w:tc>
          <w:tcPr>
            <w:tcW w:w="2127" w:type="dxa"/>
          </w:tcPr>
          <w:p w14:paraId="520A5578"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Performance poetry</w:t>
            </w:r>
          </w:p>
          <w:p w14:paraId="11E64142" w14:textId="77777777" w:rsidR="00933F90" w:rsidRDefault="00933F90" w:rsidP="001466A7">
            <w:pPr>
              <w:spacing w:after="200" w:line="40" w:lineRule="atLeast"/>
              <w:rPr>
                <w:rFonts w:ascii="Arial" w:hAnsi="Arial" w:cs="Arial"/>
              </w:rPr>
            </w:pPr>
          </w:p>
          <w:p w14:paraId="6B658547" w14:textId="49624935" w:rsidR="00CB456C" w:rsidRPr="002E046F" w:rsidRDefault="00CB456C" w:rsidP="001466A7">
            <w:pPr>
              <w:spacing w:after="200" w:line="40" w:lineRule="atLeast"/>
              <w:rPr>
                <w:rFonts w:ascii="Arial" w:hAnsi="Arial" w:cs="Arial"/>
              </w:rPr>
            </w:pPr>
            <w:r>
              <w:rPr>
                <w:rFonts w:ascii="Playwrite GB J" w:eastAsia="Playwrite GB J" w:hAnsi="Playwrite GB J" w:cs="Playwrite GB J"/>
              </w:rPr>
              <w:t>Sentence stems with visuals for bringing the conversation back on track.</w:t>
            </w:r>
          </w:p>
        </w:tc>
        <w:tc>
          <w:tcPr>
            <w:tcW w:w="2120" w:type="dxa"/>
          </w:tcPr>
          <w:p w14:paraId="7DEF3BF3"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 xml:space="preserve">Draw on knowledge to support opinions and explore alternative points of view. </w:t>
            </w:r>
          </w:p>
          <w:p w14:paraId="30B6D860" w14:textId="77777777" w:rsidR="00933F90" w:rsidRPr="002E046F" w:rsidRDefault="00933F90" w:rsidP="001466A7">
            <w:pPr>
              <w:spacing w:after="200" w:line="40" w:lineRule="atLeast"/>
              <w:rPr>
                <w:rFonts w:ascii="Arial" w:hAnsi="Arial" w:cs="Arial"/>
              </w:rPr>
            </w:pPr>
          </w:p>
        </w:tc>
        <w:tc>
          <w:tcPr>
            <w:tcW w:w="2156" w:type="dxa"/>
          </w:tcPr>
          <w:p w14:paraId="408B7B3D"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 xml:space="preserve">Project their voice to a large audience e.g. during assemblies. </w:t>
            </w:r>
          </w:p>
          <w:p w14:paraId="4203A296"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 xml:space="preserve">Use increasingly natural gestures. </w:t>
            </w:r>
          </w:p>
          <w:p w14:paraId="71979DC9" w14:textId="77777777" w:rsidR="00933F90" w:rsidRPr="002E046F" w:rsidRDefault="00933F90" w:rsidP="00CB456C">
            <w:pPr>
              <w:spacing w:after="200" w:line="40" w:lineRule="atLeast"/>
              <w:jc w:val="center"/>
              <w:rPr>
                <w:rFonts w:ascii="Arial" w:hAnsi="Arial" w:cs="Arial"/>
              </w:rPr>
            </w:pPr>
          </w:p>
        </w:tc>
        <w:tc>
          <w:tcPr>
            <w:tcW w:w="1970" w:type="dxa"/>
          </w:tcPr>
          <w:p w14:paraId="79C927FF"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Talk to a professional e.g. MP, councillor</w:t>
            </w:r>
          </w:p>
          <w:p w14:paraId="608D09B9" w14:textId="77777777" w:rsidR="00933F90" w:rsidRPr="002E046F" w:rsidRDefault="00933F90" w:rsidP="001466A7">
            <w:pPr>
              <w:spacing w:after="200" w:line="40" w:lineRule="atLeast"/>
              <w:rPr>
                <w:rFonts w:ascii="Arial" w:hAnsi="Arial" w:cs="Arial"/>
              </w:rPr>
            </w:pPr>
          </w:p>
        </w:tc>
        <w:tc>
          <w:tcPr>
            <w:tcW w:w="1970" w:type="dxa"/>
          </w:tcPr>
          <w:p w14:paraId="340D59B0"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 xml:space="preserve">Listen for extended periods of time. </w:t>
            </w:r>
          </w:p>
          <w:p w14:paraId="1DBAF904" w14:textId="7F368A6D" w:rsidR="00933F90" w:rsidRPr="002E046F" w:rsidRDefault="00CB456C" w:rsidP="00CB456C">
            <w:pPr>
              <w:spacing w:after="200" w:line="40" w:lineRule="atLeast"/>
              <w:rPr>
                <w:rFonts w:ascii="Arial" w:hAnsi="Arial" w:cs="Arial"/>
              </w:rPr>
            </w:pPr>
            <w:r>
              <w:rPr>
                <w:rFonts w:ascii="Playwrite GB J" w:eastAsia="Playwrite GB J" w:hAnsi="Playwrite GB J" w:cs="Playwrite GB J"/>
              </w:rPr>
              <w:t>Speak with passion about a topic which is important to them.</w:t>
            </w:r>
          </w:p>
        </w:tc>
      </w:tr>
      <w:tr w:rsidR="00933F90" w14:paraId="3032CD9C" w14:textId="77777777" w:rsidTr="001466A7">
        <w:tc>
          <w:tcPr>
            <w:tcW w:w="1818" w:type="dxa"/>
          </w:tcPr>
          <w:p w14:paraId="15030A31" w14:textId="6A5C2F8A" w:rsidR="00933F90" w:rsidRDefault="00933F90" w:rsidP="001466A7">
            <w:pPr>
              <w:spacing w:after="200" w:line="40" w:lineRule="atLeast"/>
              <w:rPr>
                <w:rFonts w:ascii="Arial" w:hAnsi="Arial" w:cs="Arial"/>
              </w:rPr>
            </w:pPr>
            <w:r>
              <w:rPr>
                <w:rFonts w:ascii="Arial" w:hAnsi="Arial" w:cs="Arial"/>
              </w:rPr>
              <w:t>Year 6</w:t>
            </w:r>
          </w:p>
        </w:tc>
        <w:tc>
          <w:tcPr>
            <w:tcW w:w="1792" w:type="dxa"/>
          </w:tcPr>
          <w:p w14:paraId="1B16D92A"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 xml:space="preserve">Vary sentence structures and length for effect when speaking. </w:t>
            </w:r>
          </w:p>
          <w:p w14:paraId="30AAAD0E" w14:textId="5695D1C9" w:rsidR="00933F90" w:rsidRDefault="00CB456C" w:rsidP="00CB456C">
            <w:pPr>
              <w:spacing w:after="200" w:line="40" w:lineRule="atLeast"/>
              <w:rPr>
                <w:rFonts w:ascii="Arial" w:hAnsi="Arial" w:cs="Arial"/>
                <w:u w:val="single"/>
              </w:rPr>
            </w:pPr>
            <w:r>
              <w:rPr>
                <w:rFonts w:ascii="Playwrite GB J" w:eastAsia="Playwrite GB J" w:hAnsi="Playwrite GB J" w:cs="Playwrite GB J"/>
              </w:rPr>
              <w:lastRenderedPageBreak/>
              <w:t>Be comfortable using idiom and expressions.</w:t>
            </w:r>
          </w:p>
        </w:tc>
        <w:tc>
          <w:tcPr>
            <w:tcW w:w="2127" w:type="dxa"/>
          </w:tcPr>
          <w:p w14:paraId="58F43E7C"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lastRenderedPageBreak/>
              <w:t xml:space="preserve">To speak fluently in front of an audience. </w:t>
            </w:r>
          </w:p>
          <w:p w14:paraId="2D0DF197"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 xml:space="preserve">To have a stage presence. </w:t>
            </w:r>
          </w:p>
          <w:p w14:paraId="0AF9FFD5"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 xml:space="preserve">Consciously adapt tone, pace and volume of voice </w:t>
            </w:r>
            <w:r>
              <w:rPr>
                <w:rFonts w:ascii="Playwrite GB J" w:eastAsia="Playwrite GB J" w:hAnsi="Playwrite GB J" w:cs="Playwrite GB J"/>
              </w:rPr>
              <w:lastRenderedPageBreak/>
              <w:t xml:space="preserve">within a situation. </w:t>
            </w:r>
          </w:p>
          <w:p w14:paraId="1EBDAEDB" w14:textId="77777777" w:rsidR="00933F90" w:rsidRPr="002E046F" w:rsidRDefault="00933F90" w:rsidP="001466A7">
            <w:pPr>
              <w:spacing w:after="200" w:line="40" w:lineRule="atLeast"/>
              <w:rPr>
                <w:rFonts w:ascii="Arial" w:hAnsi="Arial" w:cs="Arial"/>
              </w:rPr>
            </w:pPr>
          </w:p>
        </w:tc>
        <w:tc>
          <w:tcPr>
            <w:tcW w:w="2120" w:type="dxa"/>
          </w:tcPr>
          <w:p w14:paraId="6DE9C6F2" w14:textId="6DDAD0D6" w:rsidR="00933F90" w:rsidRPr="002E046F" w:rsidRDefault="00CB456C" w:rsidP="001466A7">
            <w:pPr>
              <w:spacing w:after="200" w:line="40" w:lineRule="atLeast"/>
              <w:rPr>
                <w:rFonts w:ascii="Arial" w:hAnsi="Arial" w:cs="Arial"/>
              </w:rPr>
            </w:pPr>
            <w:r>
              <w:rPr>
                <w:rFonts w:ascii="Playwrite GB J" w:eastAsia="Playwrite GB J" w:hAnsi="Playwrite GB J" w:cs="Playwrite GB J"/>
              </w:rPr>
              <w:lastRenderedPageBreak/>
              <w:t>Spontaneously respond to increasingly complex questions citing evidence.</w:t>
            </w:r>
          </w:p>
        </w:tc>
        <w:tc>
          <w:tcPr>
            <w:tcW w:w="2156" w:type="dxa"/>
          </w:tcPr>
          <w:p w14:paraId="0B09F0E1"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 xml:space="preserve">Construct a detailed argument or complex narrative. </w:t>
            </w:r>
          </w:p>
          <w:p w14:paraId="3C822561" w14:textId="77777777" w:rsidR="00933F90" w:rsidRPr="002E046F" w:rsidRDefault="00933F90" w:rsidP="001466A7">
            <w:pPr>
              <w:spacing w:after="200" w:line="40" w:lineRule="atLeast"/>
              <w:rPr>
                <w:rFonts w:ascii="Arial" w:hAnsi="Arial" w:cs="Arial"/>
              </w:rPr>
            </w:pPr>
          </w:p>
        </w:tc>
        <w:tc>
          <w:tcPr>
            <w:tcW w:w="1970" w:type="dxa"/>
          </w:tcPr>
          <w:p w14:paraId="7EC0525B"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 xml:space="preserve">To use humour effectively. </w:t>
            </w:r>
          </w:p>
          <w:p w14:paraId="3324629F"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 xml:space="preserve">To be able to read a room or group and act accordingly. </w:t>
            </w:r>
          </w:p>
          <w:p w14:paraId="67E0D0A1" w14:textId="77777777" w:rsidR="00933F90" w:rsidRPr="002E046F" w:rsidRDefault="00933F90" w:rsidP="001466A7">
            <w:pPr>
              <w:spacing w:after="200" w:line="40" w:lineRule="atLeast"/>
              <w:rPr>
                <w:rFonts w:ascii="Arial" w:hAnsi="Arial" w:cs="Arial"/>
              </w:rPr>
            </w:pPr>
          </w:p>
        </w:tc>
        <w:tc>
          <w:tcPr>
            <w:tcW w:w="1970" w:type="dxa"/>
          </w:tcPr>
          <w:p w14:paraId="3B41AA08" w14:textId="77777777"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 xml:space="preserve">Speech to peers and adults. </w:t>
            </w:r>
          </w:p>
          <w:p w14:paraId="09128315" w14:textId="77777777" w:rsidR="00933F90" w:rsidRDefault="00933F90" w:rsidP="001466A7">
            <w:pPr>
              <w:spacing w:after="200" w:line="40" w:lineRule="atLeast"/>
              <w:rPr>
                <w:rFonts w:ascii="Arial" w:hAnsi="Arial" w:cs="Arial"/>
              </w:rPr>
            </w:pPr>
          </w:p>
          <w:p w14:paraId="263B7E6B" w14:textId="2DF18231" w:rsidR="00CB456C" w:rsidRDefault="00CB456C" w:rsidP="00CB456C">
            <w:pPr>
              <w:widowControl w:val="0"/>
              <w:rPr>
                <w:rFonts w:ascii="Playwrite GB J" w:eastAsia="Playwrite GB J" w:hAnsi="Playwrite GB J" w:cs="Playwrite GB J"/>
              </w:rPr>
            </w:pPr>
            <w:r>
              <w:rPr>
                <w:rFonts w:ascii="Playwrite GB J" w:eastAsia="Playwrite GB J" w:hAnsi="Playwrite GB J" w:cs="Playwrite GB J"/>
              </w:rPr>
              <w:t xml:space="preserve">‘Power poses’ to explore physical aspect of speaking. </w:t>
            </w:r>
          </w:p>
          <w:p w14:paraId="36B09AE3" w14:textId="6947F86E" w:rsidR="00CB456C" w:rsidRPr="002E046F" w:rsidRDefault="00CB456C" w:rsidP="001466A7">
            <w:pPr>
              <w:spacing w:after="200" w:line="40" w:lineRule="atLeast"/>
              <w:rPr>
                <w:rFonts w:ascii="Arial" w:hAnsi="Arial" w:cs="Arial"/>
              </w:rPr>
            </w:pPr>
          </w:p>
        </w:tc>
      </w:tr>
    </w:tbl>
    <w:p w14:paraId="7209B87F" w14:textId="77777777" w:rsidR="00FC4D1E" w:rsidRPr="006D20F1" w:rsidRDefault="00FC4D1E" w:rsidP="00254C4C">
      <w:pPr>
        <w:ind w:left="0" w:firstLine="0"/>
        <w:rPr>
          <w:rFonts w:ascii="Arial" w:hAnsi="Arial" w:cs="Arial"/>
          <w:u w:val="single"/>
        </w:rPr>
      </w:pPr>
    </w:p>
    <w:sectPr w:rsidR="00FC4D1E" w:rsidRPr="006D20F1" w:rsidSect="00234ACE">
      <w:pgSz w:w="16838" w:h="11906" w:orient="landscape"/>
      <w:pgMar w:top="81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ring Boring">
    <w:altName w:val="Times New Roman"/>
    <w:charset w:val="00"/>
    <w:family w:val="auto"/>
    <w:pitch w:val="variable"/>
    <w:sig w:usb0="00000001" w:usb1="0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laywrite GB J">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F8F"/>
    <w:multiLevelType w:val="hybridMultilevel"/>
    <w:tmpl w:val="EF6E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974B5"/>
    <w:multiLevelType w:val="hybridMultilevel"/>
    <w:tmpl w:val="BE2E8C62"/>
    <w:lvl w:ilvl="0" w:tplc="B664BF56">
      <w:numFmt w:val="bullet"/>
      <w:lvlText w:val="-"/>
      <w:lvlJc w:val="left"/>
      <w:pPr>
        <w:ind w:left="720" w:hanging="360"/>
      </w:pPr>
      <w:rPr>
        <w:rFonts w:ascii="Boring Boring" w:eastAsiaTheme="minorHAnsi" w:hAnsi="Boring Borin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1008D"/>
    <w:multiLevelType w:val="hybridMultilevel"/>
    <w:tmpl w:val="C22C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4C"/>
    <w:rsid w:val="00012E7B"/>
    <w:rsid w:val="00026579"/>
    <w:rsid w:val="000326AA"/>
    <w:rsid w:val="00061A13"/>
    <w:rsid w:val="0007054B"/>
    <w:rsid w:val="00071153"/>
    <w:rsid w:val="000852BA"/>
    <w:rsid w:val="00094067"/>
    <w:rsid w:val="000F4748"/>
    <w:rsid w:val="00143888"/>
    <w:rsid w:val="001901FC"/>
    <w:rsid w:val="0019477A"/>
    <w:rsid w:val="001F6807"/>
    <w:rsid w:val="00211845"/>
    <w:rsid w:val="00226DFE"/>
    <w:rsid w:val="00231F8E"/>
    <w:rsid w:val="002348AA"/>
    <w:rsid w:val="00234ACE"/>
    <w:rsid w:val="0023733C"/>
    <w:rsid w:val="00254C4C"/>
    <w:rsid w:val="00255E04"/>
    <w:rsid w:val="002765C6"/>
    <w:rsid w:val="002A568F"/>
    <w:rsid w:val="002C1086"/>
    <w:rsid w:val="002D0F28"/>
    <w:rsid w:val="002E046F"/>
    <w:rsid w:val="002E081B"/>
    <w:rsid w:val="003058C7"/>
    <w:rsid w:val="00325C60"/>
    <w:rsid w:val="00341289"/>
    <w:rsid w:val="00360657"/>
    <w:rsid w:val="00362237"/>
    <w:rsid w:val="00382F5A"/>
    <w:rsid w:val="00384D5E"/>
    <w:rsid w:val="003B0725"/>
    <w:rsid w:val="003C55F8"/>
    <w:rsid w:val="003D0F46"/>
    <w:rsid w:val="0040059E"/>
    <w:rsid w:val="00406ADE"/>
    <w:rsid w:val="00475C5D"/>
    <w:rsid w:val="004B106E"/>
    <w:rsid w:val="004B7DBB"/>
    <w:rsid w:val="004C2DAE"/>
    <w:rsid w:val="004F7811"/>
    <w:rsid w:val="00502CDF"/>
    <w:rsid w:val="00515210"/>
    <w:rsid w:val="00537C0F"/>
    <w:rsid w:val="0059452C"/>
    <w:rsid w:val="00596DDC"/>
    <w:rsid w:val="005A34B5"/>
    <w:rsid w:val="005B7C46"/>
    <w:rsid w:val="005E1DAA"/>
    <w:rsid w:val="005E48DC"/>
    <w:rsid w:val="005E7237"/>
    <w:rsid w:val="005F0106"/>
    <w:rsid w:val="005F2444"/>
    <w:rsid w:val="005F3C01"/>
    <w:rsid w:val="00615A64"/>
    <w:rsid w:val="006337B1"/>
    <w:rsid w:val="006360CF"/>
    <w:rsid w:val="0064782F"/>
    <w:rsid w:val="00653C46"/>
    <w:rsid w:val="006813A9"/>
    <w:rsid w:val="00691D74"/>
    <w:rsid w:val="006922FC"/>
    <w:rsid w:val="00695DF0"/>
    <w:rsid w:val="006B24EC"/>
    <w:rsid w:val="006B4DBA"/>
    <w:rsid w:val="006C093F"/>
    <w:rsid w:val="006D20F1"/>
    <w:rsid w:val="006D2641"/>
    <w:rsid w:val="006E2B7D"/>
    <w:rsid w:val="006F2035"/>
    <w:rsid w:val="006F3474"/>
    <w:rsid w:val="0070020E"/>
    <w:rsid w:val="00707250"/>
    <w:rsid w:val="00727DB3"/>
    <w:rsid w:val="00762C09"/>
    <w:rsid w:val="00764483"/>
    <w:rsid w:val="007B76EC"/>
    <w:rsid w:val="007C2A47"/>
    <w:rsid w:val="007D122B"/>
    <w:rsid w:val="00805302"/>
    <w:rsid w:val="00811EAB"/>
    <w:rsid w:val="008278EB"/>
    <w:rsid w:val="0088559A"/>
    <w:rsid w:val="008957E4"/>
    <w:rsid w:val="008A1EF7"/>
    <w:rsid w:val="008B1194"/>
    <w:rsid w:val="008E0545"/>
    <w:rsid w:val="008E2DC2"/>
    <w:rsid w:val="008E3A62"/>
    <w:rsid w:val="008E56D5"/>
    <w:rsid w:val="00922617"/>
    <w:rsid w:val="00927CE8"/>
    <w:rsid w:val="00932766"/>
    <w:rsid w:val="00933F90"/>
    <w:rsid w:val="00986B20"/>
    <w:rsid w:val="009923EA"/>
    <w:rsid w:val="009A44A9"/>
    <w:rsid w:val="009A4FBC"/>
    <w:rsid w:val="009C7D2D"/>
    <w:rsid w:val="009F41C5"/>
    <w:rsid w:val="009F7838"/>
    <w:rsid w:val="00A41B45"/>
    <w:rsid w:val="00A805D2"/>
    <w:rsid w:val="00A849C4"/>
    <w:rsid w:val="00A930FE"/>
    <w:rsid w:val="00AC322A"/>
    <w:rsid w:val="00AD2A6B"/>
    <w:rsid w:val="00AD7B65"/>
    <w:rsid w:val="00AF47D4"/>
    <w:rsid w:val="00B26A95"/>
    <w:rsid w:val="00B37EC8"/>
    <w:rsid w:val="00B44360"/>
    <w:rsid w:val="00B53249"/>
    <w:rsid w:val="00B715AD"/>
    <w:rsid w:val="00B86092"/>
    <w:rsid w:val="00B9318F"/>
    <w:rsid w:val="00BB39E1"/>
    <w:rsid w:val="00BB6FDD"/>
    <w:rsid w:val="00BC02E7"/>
    <w:rsid w:val="00BC0821"/>
    <w:rsid w:val="00BF0E59"/>
    <w:rsid w:val="00BF3CE1"/>
    <w:rsid w:val="00C55EC7"/>
    <w:rsid w:val="00C612F2"/>
    <w:rsid w:val="00C82B67"/>
    <w:rsid w:val="00CA28DF"/>
    <w:rsid w:val="00CB456C"/>
    <w:rsid w:val="00CC1D18"/>
    <w:rsid w:val="00D24305"/>
    <w:rsid w:val="00D26142"/>
    <w:rsid w:val="00D26D9F"/>
    <w:rsid w:val="00D4736A"/>
    <w:rsid w:val="00DA15F9"/>
    <w:rsid w:val="00DA3D8C"/>
    <w:rsid w:val="00DB59DC"/>
    <w:rsid w:val="00DC654C"/>
    <w:rsid w:val="00DE3D43"/>
    <w:rsid w:val="00DE782F"/>
    <w:rsid w:val="00DF0FCD"/>
    <w:rsid w:val="00E01F6D"/>
    <w:rsid w:val="00E02FA3"/>
    <w:rsid w:val="00E27CD0"/>
    <w:rsid w:val="00E563E8"/>
    <w:rsid w:val="00E66E94"/>
    <w:rsid w:val="00E93050"/>
    <w:rsid w:val="00E9784C"/>
    <w:rsid w:val="00EB1FB0"/>
    <w:rsid w:val="00EB7824"/>
    <w:rsid w:val="00F00F72"/>
    <w:rsid w:val="00F07F70"/>
    <w:rsid w:val="00F13FCA"/>
    <w:rsid w:val="00F2428A"/>
    <w:rsid w:val="00F3293E"/>
    <w:rsid w:val="00F46096"/>
    <w:rsid w:val="00F47CB9"/>
    <w:rsid w:val="00F52FDA"/>
    <w:rsid w:val="00FC4D1E"/>
    <w:rsid w:val="00FE5269"/>
    <w:rsid w:val="00FF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C62B"/>
  <w15:docId w15:val="{0C81340A-2931-4B53-BEAB-18292FF8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40" w:lineRule="atLeast"/>
        <w:ind w:left="709" w:firstLine="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C4C"/>
    <w:rPr>
      <w:rFonts w:ascii="Tahoma" w:hAnsi="Tahoma" w:cs="Tahoma"/>
      <w:sz w:val="16"/>
      <w:szCs w:val="16"/>
    </w:rPr>
  </w:style>
  <w:style w:type="character" w:customStyle="1" w:styleId="BalloonTextChar">
    <w:name w:val="Balloon Text Char"/>
    <w:basedOn w:val="DefaultParagraphFont"/>
    <w:link w:val="BalloonText"/>
    <w:uiPriority w:val="99"/>
    <w:semiHidden/>
    <w:rsid w:val="00254C4C"/>
    <w:rPr>
      <w:rFonts w:ascii="Tahoma" w:hAnsi="Tahoma" w:cs="Tahoma"/>
      <w:sz w:val="16"/>
      <w:szCs w:val="16"/>
    </w:rPr>
  </w:style>
  <w:style w:type="table" w:styleId="TableGrid">
    <w:name w:val="Table Grid"/>
    <w:basedOn w:val="TableNormal"/>
    <w:uiPriority w:val="59"/>
    <w:rsid w:val="00254C4C"/>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725"/>
    <w:pPr>
      <w:ind w:left="720"/>
      <w:contextualSpacing/>
    </w:pPr>
  </w:style>
  <w:style w:type="paragraph" w:customStyle="1" w:styleId="font6">
    <w:name w:val="font_6"/>
    <w:basedOn w:val="Normal"/>
    <w:rsid w:val="00DF0FCD"/>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F0FCD"/>
    <w:rPr>
      <w:i/>
      <w:iCs/>
    </w:rPr>
  </w:style>
  <w:style w:type="paragraph" w:customStyle="1" w:styleId="font8">
    <w:name w:val="font_8"/>
    <w:basedOn w:val="Normal"/>
    <w:rsid w:val="00DF0FCD"/>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26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93313">
      <w:bodyDiv w:val="1"/>
      <w:marLeft w:val="0"/>
      <w:marRight w:val="0"/>
      <w:marTop w:val="0"/>
      <w:marBottom w:val="0"/>
      <w:divBdr>
        <w:top w:val="none" w:sz="0" w:space="0" w:color="auto"/>
        <w:left w:val="none" w:sz="0" w:space="0" w:color="auto"/>
        <w:bottom w:val="none" w:sz="0" w:space="0" w:color="auto"/>
        <w:right w:val="none" w:sz="0" w:space="0" w:color="auto"/>
      </w:divBdr>
      <w:divsChild>
        <w:div w:id="297880393">
          <w:marLeft w:val="0"/>
          <w:marRight w:val="0"/>
          <w:marTop w:val="0"/>
          <w:marBottom w:val="0"/>
          <w:divBdr>
            <w:top w:val="none" w:sz="0" w:space="0" w:color="auto"/>
            <w:left w:val="none" w:sz="0" w:space="0" w:color="auto"/>
            <w:bottom w:val="none" w:sz="0" w:space="0" w:color="auto"/>
            <w:right w:val="none" w:sz="0" w:space="0" w:color="auto"/>
          </w:divBdr>
          <w:divsChild>
            <w:div w:id="703798564">
              <w:marLeft w:val="0"/>
              <w:marRight w:val="0"/>
              <w:marTop w:val="0"/>
              <w:marBottom w:val="0"/>
              <w:divBdr>
                <w:top w:val="none" w:sz="0" w:space="0" w:color="auto"/>
                <w:left w:val="none" w:sz="0" w:space="0" w:color="auto"/>
                <w:bottom w:val="none" w:sz="0" w:space="0" w:color="auto"/>
                <w:right w:val="none" w:sz="0" w:space="0" w:color="auto"/>
              </w:divBdr>
              <w:divsChild>
                <w:div w:id="19052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2829">
          <w:marLeft w:val="0"/>
          <w:marRight w:val="0"/>
          <w:marTop w:val="0"/>
          <w:marBottom w:val="0"/>
          <w:divBdr>
            <w:top w:val="none" w:sz="0" w:space="0" w:color="auto"/>
            <w:left w:val="none" w:sz="0" w:space="0" w:color="auto"/>
            <w:bottom w:val="none" w:sz="0" w:space="0" w:color="auto"/>
            <w:right w:val="none" w:sz="0" w:space="0" w:color="auto"/>
          </w:divBdr>
          <w:divsChild>
            <w:div w:id="528488864">
              <w:marLeft w:val="0"/>
              <w:marRight w:val="0"/>
              <w:marTop w:val="0"/>
              <w:marBottom w:val="45"/>
              <w:divBdr>
                <w:top w:val="none" w:sz="0" w:space="0" w:color="auto"/>
                <w:left w:val="none" w:sz="0" w:space="0" w:color="auto"/>
                <w:bottom w:val="none" w:sz="0" w:space="0" w:color="auto"/>
                <w:right w:val="none" w:sz="0" w:space="0" w:color="auto"/>
              </w:divBdr>
              <w:divsChild>
                <w:div w:id="11384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9385">
      <w:bodyDiv w:val="1"/>
      <w:marLeft w:val="0"/>
      <w:marRight w:val="0"/>
      <w:marTop w:val="0"/>
      <w:marBottom w:val="0"/>
      <w:divBdr>
        <w:top w:val="none" w:sz="0" w:space="0" w:color="auto"/>
        <w:left w:val="none" w:sz="0" w:space="0" w:color="auto"/>
        <w:bottom w:val="none" w:sz="0" w:space="0" w:color="auto"/>
        <w:right w:val="none" w:sz="0" w:space="0" w:color="auto"/>
      </w:divBdr>
      <w:divsChild>
        <w:div w:id="1395085281">
          <w:marLeft w:val="0"/>
          <w:marRight w:val="0"/>
          <w:marTop w:val="0"/>
          <w:marBottom w:val="0"/>
          <w:divBdr>
            <w:top w:val="none" w:sz="0" w:space="0" w:color="auto"/>
            <w:left w:val="none" w:sz="0" w:space="0" w:color="auto"/>
            <w:bottom w:val="none" w:sz="0" w:space="0" w:color="auto"/>
            <w:right w:val="none" w:sz="0" w:space="0" w:color="auto"/>
          </w:divBdr>
          <w:divsChild>
            <w:div w:id="1466242956">
              <w:marLeft w:val="0"/>
              <w:marRight w:val="0"/>
              <w:marTop w:val="0"/>
              <w:marBottom w:val="0"/>
              <w:divBdr>
                <w:top w:val="none" w:sz="0" w:space="0" w:color="auto"/>
                <w:left w:val="none" w:sz="0" w:space="0" w:color="auto"/>
                <w:bottom w:val="none" w:sz="0" w:space="0" w:color="auto"/>
                <w:right w:val="none" w:sz="0" w:space="0" w:color="auto"/>
              </w:divBdr>
              <w:divsChild>
                <w:div w:id="1106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865">
          <w:marLeft w:val="0"/>
          <w:marRight w:val="0"/>
          <w:marTop w:val="0"/>
          <w:marBottom w:val="0"/>
          <w:divBdr>
            <w:top w:val="none" w:sz="0" w:space="0" w:color="auto"/>
            <w:left w:val="none" w:sz="0" w:space="0" w:color="auto"/>
            <w:bottom w:val="none" w:sz="0" w:space="0" w:color="auto"/>
            <w:right w:val="none" w:sz="0" w:space="0" w:color="auto"/>
          </w:divBdr>
          <w:divsChild>
            <w:div w:id="851917891">
              <w:marLeft w:val="0"/>
              <w:marRight w:val="0"/>
              <w:marTop w:val="0"/>
              <w:marBottom w:val="45"/>
              <w:divBdr>
                <w:top w:val="none" w:sz="0" w:space="0" w:color="auto"/>
                <w:left w:val="none" w:sz="0" w:space="0" w:color="auto"/>
                <w:bottom w:val="none" w:sz="0" w:space="0" w:color="auto"/>
                <w:right w:val="none" w:sz="0" w:space="0" w:color="auto"/>
              </w:divBdr>
              <w:divsChild>
                <w:div w:id="3905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1DDF-5F07-4700-874D-002D565A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5035</Words>
  <Characters>28703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asutton</cp:lastModifiedBy>
  <cp:revision>11</cp:revision>
  <cp:lastPrinted>2023-12-19T14:19:00Z</cp:lastPrinted>
  <dcterms:created xsi:type="dcterms:W3CDTF">2025-06-30T15:09:00Z</dcterms:created>
  <dcterms:modified xsi:type="dcterms:W3CDTF">2025-09-08T16:08:00Z</dcterms:modified>
</cp:coreProperties>
</file>